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5D63B" w14:textId="77777777" w:rsidR="00F96C27" w:rsidRDefault="00F96C27" w:rsidP="0029639F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EGY 105 – Energy in Our World</w:t>
      </w:r>
    </w:p>
    <w:p w14:paraId="539BFE26" w14:textId="7F510106" w:rsidR="00EC7219" w:rsidRPr="006B3489" w:rsidRDefault="00F96C27" w:rsidP="0029639F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Outline:</w:t>
      </w:r>
      <w:r w:rsidR="00AF33CC" w:rsidRPr="006B348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25. </w:t>
      </w:r>
      <w:r w:rsidR="00AF33CC" w:rsidRPr="006B3489">
        <w:rPr>
          <w:rFonts w:asciiTheme="majorBidi" w:hAnsiTheme="majorBidi" w:cstheme="majorBidi"/>
        </w:rPr>
        <w:t>Biomass</w:t>
      </w:r>
      <w:r>
        <w:rPr>
          <w:rFonts w:asciiTheme="majorBidi" w:hAnsiTheme="majorBidi" w:cstheme="majorBidi"/>
        </w:rPr>
        <w:t xml:space="preserve"> II:</w:t>
      </w:r>
      <w:r w:rsidR="00AF33CC" w:rsidRPr="006B3489">
        <w:rPr>
          <w:rFonts w:asciiTheme="majorBidi" w:hAnsiTheme="majorBidi" w:cstheme="majorBidi"/>
        </w:rPr>
        <w:t xml:space="preserve"> Biodiesel</w:t>
      </w:r>
    </w:p>
    <w:p w14:paraId="1BEF061A" w14:textId="3C2C070F" w:rsidR="00AF33CC" w:rsidRPr="006B3489" w:rsidRDefault="00AF33CC" w:rsidP="00AF33CC">
      <w:pPr>
        <w:rPr>
          <w:rFonts w:asciiTheme="majorBidi" w:hAnsiTheme="majorBidi" w:cstheme="majorBidi"/>
        </w:rPr>
      </w:pPr>
    </w:p>
    <w:p w14:paraId="3BC9CB91" w14:textId="35755D23" w:rsidR="00AF33CC" w:rsidRDefault="00AF33CC" w:rsidP="00AF33CC">
      <w:pPr>
        <w:pStyle w:val="ListParagraph"/>
        <w:numPr>
          <w:ilvl w:val="2"/>
          <w:numId w:val="1"/>
        </w:numPr>
        <w:ind w:left="27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What is it?</w:t>
      </w:r>
    </w:p>
    <w:p w14:paraId="131D3EAC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47935563" w14:textId="63F9F611" w:rsidR="00AF33CC" w:rsidRDefault="00AF33CC" w:rsidP="00AF33CC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Liquid fuel to power diesel engine and electrical generating equipment</w:t>
      </w:r>
    </w:p>
    <w:p w14:paraId="0761E31D" w14:textId="605FAC7A" w:rsidR="006B3489" w:rsidRDefault="006B3489" w:rsidP="006B3489">
      <w:pPr>
        <w:rPr>
          <w:rFonts w:asciiTheme="majorBidi" w:hAnsiTheme="majorBidi" w:cstheme="majorBidi"/>
        </w:rPr>
      </w:pPr>
    </w:p>
    <w:p w14:paraId="5168A49A" w14:textId="367F9172" w:rsidR="006B3489" w:rsidRDefault="006B3489" w:rsidP="006B3489">
      <w:pPr>
        <w:rPr>
          <w:rFonts w:asciiTheme="majorBidi" w:hAnsiTheme="majorBidi" w:cstheme="majorBidi"/>
        </w:rPr>
      </w:pPr>
    </w:p>
    <w:p w14:paraId="56FB92A9" w14:textId="287C117E" w:rsidR="006B3489" w:rsidRDefault="006B3489" w:rsidP="006B3489">
      <w:pPr>
        <w:rPr>
          <w:rFonts w:asciiTheme="majorBidi" w:hAnsiTheme="majorBidi" w:cstheme="majorBidi"/>
        </w:rPr>
      </w:pPr>
    </w:p>
    <w:p w14:paraId="3AB7E085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7A3F9D63" w14:textId="0C364BD8" w:rsidR="00AF33CC" w:rsidRDefault="00AF33CC" w:rsidP="00AF33CC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Produced by chemical reaction</w:t>
      </w:r>
    </w:p>
    <w:p w14:paraId="7E64FB8F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7585EAC7" w14:textId="031393DD" w:rsidR="00AF33CC" w:rsidRDefault="00AF33CC" w:rsidP="00AF33CC">
      <w:pPr>
        <w:pStyle w:val="ListParagraph"/>
        <w:numPr>
          <w:ilvl w:val="6"/>
          <w:numId w:val="1"/>
        </w:numPr>
        <w:ind w:left="1080" w:hanging="45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Byproducts</w:t>
      </w:r>
    </w:p>
    <w:p w14:paraId="211C42F4" w14:textId="0CEA5E94" w:rsidR="006B3489" w:rsidRDefault="006B3489" w:rsidP="006B3489">
      <w:pPr>
        <w:rPr>
          <w:rFonts w:asciiTheme="majorBidi" w:hAnsiTheme="majorBidi" w:cstheme="majorBidi"/>
        </w:rPr>
      </w:pPr>
    </w:p>
    <w:p w14:paraId="163B1C39" w14:textId="43C24F63" w:rsidR="006B3489" w:rsidRDefault="006B3489" w:rsidP="006B3489">
      <w:pPr>
        <w:rPr>
          <w:rFonts w:asciiTheme="majorBidi" w:hAnsiTheme="majorBidi" w:cstheme="majorBidi"/>
        </w:rPr>
      </w:pPr>
    </w:p>
    <w:p w14:paraId="106C5EC3" w14:textId="77777777" w:rsidR="006B3489" w:rsidRDefault="006B3489" w:rsidP="006B3489">
      <w:pPr>
        <w:rPr>
          <w:rFonts w:asciiTheme="majorBidi" w:hAnsiTheme="majorBidi" w:cstheme="majorBidi"/>
        </w:rPr>
      </w:pPr>
    </w:p>
    <w:p w14:paraId="18CBD3F1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2D8CD266" w14:textId="5E8E88A9" w:rsidR="00AF33CC" w:rsidRDefault="00AF33CC" w:rsidP="00AF33CC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Blended with petroleum-based diesel</w:t>
      </w:r>
    </w:p>
    <w:p w14:paraId="1D1D9982" w14:textId="3B2D2EAD" w:rsidR="006B3489" w:rsidRDefault="006B3489" w:rsidP="006B3489">
      <w:pPr>
        <w:rPr>
          <w:rFonts w:asciiTheme="majorBidi" w:hAnsiTheme="majorBidi" w:cstheme="majorBidi"/>
        </w:rPr>
      </w:pPr>
    </w:p>
    <w:p w14:paraId="4F646CF3" w14:textId="77777777" w:rsidR="006B3489" w:rsidRDefault="006B3489" w:rsidP="006B3489">
      <w:pPr>
        <w:rPr>
          <w:rFonts w:asciiTheme="majorBidi" w:hAnsiTheme="majorBidi" w:cstheme="majorBidi"/>
        </w:rPr>
      </w:pPr>
    </w:p>
    <w:p w14:paraId="4EE86FF2" w14:textId="461B69A3" w:rsidR="006B3489" w:rsidRDefault="006B3489" w:rsidP="006B3489">
      <w:pPr>
        <w:rPr>
          <w:rFonts w:asciiTheme="majorBidi" w:hAnsiTheme="majorBidi" w:cstheme="majorBidi"/>
        </w:rPr>
      </w:pPr>
    </w:p>
    <w:p w14:paraId="24B05A13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0E706182" w14:textId="53BE0398" w:rsidR="00AF33CC" w:rsidRDefault="00AF33CC" w:rsidP="00AF33CC">
      <w:pPr>
        <w:pStyle w:val="ListParagraph"/>
        <w:numPr>
          <w:ilvl w:val="2"/>
          <w:numId w:val="1"/>
        </w:numPr>
        <w:ind w:left="27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Source material for biodiesel</w:t>
      </w:r>
    </w:p>
    <w:p w14:paraId="7D07CBD9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08597286" w14:textId="2F2435F3" w:rsidR="00AF33CC" w:rsidRDefault="00AF33CC" w:rsidP="00AF33CC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Fats</w:t>
      </w:r>
    </w:p>
    <w:p w14:paraId="1B367755" w14:textId="5AB498C4" w:rsidR="006B3489" w:rsidRDefault="006B3489" w:rsidP="006B3489">
      <w:pPr>
        <w:rPr>
          <w:rFonts w:asciiTheme="majorBidi" w:hAnsiTheme="majorBidi" w:cstheme="majorBidi"/>
        </w:rPr>
      </w:pPr>
    </w:p>
    <w:p w14:paraId="5D558605" w14:textId="77777777" w:rsidR="006B3489" w:rsidRDefault="006B3489" w:rsidP="006B3489">
      <w:pPr>
        <w:rPr>
          <w:rFonts w:asciiTheme="majorBidi" w:hAnsiTheme="majorBidi" w:cstheme="majorBidi"/>
        </w:rPr>
      </w:pPr>
    </w:p>
    <w:p w14:paraId="4D962CD9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6A8B3E4B" w14:textId="1543652A" w:rsidR="00AF33CC" w:rsidRDefault="00AF33CC" w:rsidP="00AF33CC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Processing food wastes</w:t>
      </w:r>
    </w:p>
    <w:p w14:paraId="558CB80D" w14:textId="3E4AB81B" w:rsidR="006B3489" w:rsidRDefault="006B3489" w:rsidP="006B3489">
      <w:pPr>
        <w:rPr>
          <w:rFonts w:asciiTheme="majorBidi" w:hAnsiTheme="majorBidi" w:cstheme="majorBidi"/>
        </w:rPr>
      </w:pPr>
    </w:p>
    <w:p w14:paraId="5385B2DB" w14:textId="35036075" w:rsidR="006B3489" w:rsidRDefault="006B3489" w:rsidP="006B3489">
      <w:pPr>
        <w:rPr>
          <w:rFonts w:asciiTheme="majorBidi" w:hAnsiTheme="majorBidi" w:cstheme="majorBidi"/>
        </w:rPr>
      </w:pPr>
    </w:p>
    <w:p w14:paraId="5D983EE5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7AE1A540" w14:textId="4B2B6D99" w:rsidR="00AF33CC" w:rsidRDefault="00AF33CC" w:rsidP="00AF33CC">
      <w:pPr>
        <w:pStyle w:val="ListParagraph"/>
        <w:numPr>
          <w:ilvl w:val="2"/>
          <w:numId w:val="1"/>
        </w:numPr>
        <w:ind w:left="270" w:hanging="27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Energy from algae</w:t>
      </w:r>
    </w:p>
    <w:p w14:paraId="129E1AAE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3D8D7891" w14:textId="567243C6" w:rsidR="00AF33CC" w:rsidRDefault="00AF33CC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Diverse producers</w:t>
      </w:r>
    </w:p>
    <w:p w14:paraId="789EF677" w14:textId="34B1C197" w:rsidR="006B3489" w:rsidRDefault="006B3489" w:rsidP="006B3489">
      <w:pPr>
        <w:rPr>
          <w:rFonts w:asciiTheme="majorBidi" w:hAnsiTheme="majorBidi" w:cstheme="majorBidi"/>
        </w:rPr>
      </w:pPr>
    </w:p>
    <w:p w14:paraId="225C9500" w14:textId="77777777" w:rsidR="006B3489" w:rsidRDefault="006B3489" w:rsidP="006B3489">
      <w:pPr>
        <w:rPr>
          <w:rFonts w:asciiTheme="majorBidi" w:hAnsiTheme="majorBidi" w:cstheme="majorBidi"/>
        </w:rPr>
      </w:pPr>
    </w:p>
    <w:p w14:paraId="7D4671FC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7757374D" w14:textId="128FC956" w:rsidR="00AF33CC" w:rsidRDefault="00AF33CC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Cultivation</w:t>
      </w:r>
    </w:p>
    <w:p w14:paraId="312B943A" w14:textId="5D63FDF8" w:rsidR="006B3489" w:rsidRDefault="006B3489" w:rsidP="006B3489">
      <w:pPr>
        <w:rPr>
          <w:rFonts w:asciiTheme="majorBidi" w:hAnsiTheme="majorBidi" w:cstheme="majorBidi"/>
        </w:rPr>
      </w:pPr>
    </w:p>
    <w:p w14:paraId="6013068E" w14:textId="54CCDDFE" w:rsidR="006B3489" w:rsidRDefault="006B3489" w:rsidP="006B3489">
      <w:pPr>
        <w:rPr>
          <w:rFonts w:asciiTheme="majorBidi" w:hAnsiTheme="majorBidi" w:cstheme="majorBidi"/>
        </w:rPr>
      </w:pPr>
    </w:p>
    <w:p w14:paraId="526D2D91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67F18300" w14:textId="54EF7244" w:rsidR="00AF33CC" w:rsidRDefault="00AF33CC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Produce oils and other chemicals</w:t>
      </w:r>
    </w:p>
    <w:p w14:paraId="00FF7E23" w14:textId="4179FAC7" w:rsidR="006B3489" w:rsidRDefault="006B3489" w:rsidP="006B3489">
      <w:pPr>
        <w:rPr>
          <w:rFonts w:asciiTheme="majorBidi" w:hAnsiTheme="majorBidi" w:cstheme="majorBidi"/>
        </w:rPr>
      </w:pPr>
    </w:p>
    <w:p w14:paraId="7F967BBB" w14:textId="77777777" w:rsidR="006B3489" w:rsidRDefault="006B3489" w:rsidP="006B3489">
      <w:pPr>
        <w:rPr>
          <w:rFonts w:asciiTheme="majorBidi" w:hAnsiTheme="majorBidi" w:cstheme="majorBidi"/>
        </w:rPr>
      </w:pPr>
    </w:p>
    <w:p w14:paraId="4A52CF6C" w14:textId="4B15B429" w:rsidR="006B3489" w:rsidRDefault="006B3489" w:rsidP="006B3489">
      <w:pPr>
        <w:rPr>
          <w:rFonts w:asciiTheme="majorBidi" w:hAnsiTheme="majorBidi" w:cstheme="majorBidi"/>
        </w:rPr>
      </w:pPr>
    </w:p>
    <w:p w14:paraId="1AAD7338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373B84EC" w14:textId="65EC4909" w:rsidR="00AF33CC" w:rsidRDefault="00AF33CC" w:rsidP="0029639F">
      <w:pPr>
        <w:pStyle w:val="ListParagraph"/>
        <w:numPr>
          <w:ilvl w:val="2"/>
          <w:numId w:val="1"/>
        </w:numPr>
        <w:ind w:left="270" w:hanging="27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Biodiesel production by country</w:t>
      </w:r>
    </w:p>
    <w:p w14:paraId="074FB6C5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0167171F" w14:textId="1823632F" w:rsidR="00AF33CC" w:rsidRDefault="00AF33CC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Know top two countries</w:t>
      </w:r>
    </w:p>
    <w:p w14:paraId="20A0BDB8" w14:textId="051E23EE" w:rsidR="006B3489" w:rsidRDefault="006B3489" w:rsidP="006B3489">
      <w:pPr>
        <w:rPr>
          <w:rFonts w:asciiTheme="majorBidi" w:hAnsiTheme="majorBidi" w:cstheme="majorBidi"/>
        </w:rPr>
      </w:pPr>
    </w:p>
    <w:p w14:paraId="70551575" w14:textId="0B29FB85" w:rsidR="006B3489" w:rsidRDefault="006B3489" w:rsidP="006B3489">
      <w:pPr>
        <w:rPr>
          <w:rFonts w:asciiTheme="majorBidi" w:hAnsiTheme="majorBidi" w:cstheme="majorBidi"/>
        </w:rPr>
      </w:pPr>
    </w:p>
    <w:p w14:paraId="64A2DE6D" w14:textId="573BF5E1" w:rsidR="006B3489" w:rsidRDefault="006B3489" w:rsidP="006B3489">
      <w:pPr>
        <w:rPr>
          <w:rFonts w:asciiTheme="majorBidi" w:hAnsiTheme="majorBidi" w:cstheme="majorBidi"/>
        </w:rPr>
      </w:pPr>
    </w:p>
    <w:p w14:paraId="3254A35D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6AEEBB61" w14:textId="0B252BF5" w:rsidR="00AF33CC" w:rsidRDefault="00AF33CC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Know trend over time</w:t>
      </w:r>
    </w:p>
    <w:p w14:paraId="2C14129F" w14:textId="740BEC77" w:rsidR="006B3489" w:rsidRDefault="006B3489" w:rsidP="006B3489">
      <w:pPr>
        <w:rPr>
          <w:rFonts w:asciiTheme="majorBidi" w:hAnsiTheme="majorBidi" w:cstheme="majorBidi"/>
        </w:rPr>
      </w:pPr>
    </w:p>
    <w:p w14:paraId="087B8E97" w14:textId="0719E5FD" w:rsidR="006B3489" w:rsidRDefault="006B3489" w:rsidP="006B3489">
      <w:pPr>
        <w:rPr>
          <w:rFonts w:asciiTheme="majorBidi" w:hAnsiTheme="majorBidi" w:cstheme="majorBidi"/>
        </w:rPr>
      </w:pPr>
    </w:p>
    <w:p w14:paraId="0798D80E" w14:textId="77777777" w:rsidR="006B3489" w:rsidRDefault="006B3489" w:rsidP="006B3489">
      <w:pPr>
        <w:rPr>
          <w:rFonts w:asciiTheme="majorBidi" w:hAnsiTheme="majorBidi" w:cstheme="majorBidi"/>
        </w:rPr>
      </w:pPr>
    </w:p>
    <w:p w14:paraId="5E321E53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7D08AEFF" w14:textId="0DA54CF5" w:rsidR="0029639F" w:rsidRDefault="00AF33CC" w:rsidP="0029639F">
      <w:pPr>
        <w:pStyle w:val="ListParagraph"/>
        <w:numPr>
          <w:ilvl w:val="2"/>
          <w:numId w:val="1"/>
        </w:numPr>
        <w:ind w:left="270" w:hanging="27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 xml:space="preserve">Advantages </w:t>
      </w:r>
      <w:r w:rsidR="0029639F" w:rsidRPr="006B3489">
        <w:rPr>
          <w:rFonts w:asciiTheme="majorBidi" w:hAnsiTheme="majorBidi" w:cstheme="majorBidi"/>
        </w:rPr>
        <w:t xml:space="preserve">and disadvantages </w:t>
      </w:r>
      <w:r w:rsidRPr="006B3489">
        <w:rPr>
          <w:rFonts w:asciiTheme="majorBidi" w:hAnsiTheme="majorBidi" w:cstheme="majorBidi"/>
        </w:rPr>
        <w:t>of using biodiesel</w:t>
      </w:r>
    </w:p>
    <w:p w14:paraId="6A47B4D8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410371A8" w14:textId="5BF1A389" w:rsidR="00AF33CC" w:rsidRDefault="0029639F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A</w:t>
      </w:r>
      <w:r w:rsidR="00AF33CC" w:rsidRPr="006B3489">
        <w:rPr>
          <w:rFonts w:asciiTheme="majorBidi" w:hAnsiTheme="majorBidi" w:cstheme="majorBidi"/>
        </w:rPr>
        <w:t>dvantages</w:t>
      </w:r>
    </w:p>
    <w:p w14:paraId="601BB7DA" w14:textId="105CAFF7" w:rsidR="006B3489" w:rsidRDefault="006B3489" w:rsidP="006B3489">
      <w:pPr>
        <w:rPr>
          <w:rFonts w:asciiTheme="majorBidi" w:hAnsiTheme="majorBidi" w:cstheme="majorBidi"/>
        </w:rPr>
      </w:pPr>
    </w:p>
    <w:p w14:paraId="4ED76302" w14:textId="37FE1A1F" w:rsidR="006B3489" w:rsidRDefault="006B3489" w:rsidP="006B3489">
      <w:pPr>
        <w:rPr>
          <w:rFonts w:asciiTheme="majorBidi" w:hAnsiTheme="majorBidi" w:cstheme="majorBidi"/>
        </w:rPr>
      </w:pPr>
    </w:p>
    <w:p w14:paraId="2A3CDB4C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1D7B2F98" w14:textId="5D5A29AD" w:rsidR="0029639F" w:rsidRPr="006B3489" w:rsidRDefault="0029639F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Disadvantages</w:t>
      </w:r>
    </w:p>
    <w:p w14:paraId="61AF44CB" w14:textId="77777777" w:rsidR="00AF33CC" w:rsidRPr="006B3489" w:rsidRDefault="00AF33CC">
      <w:pPr>
        <w:rPr>
          <w:rFonts w:asciiTheme="majorBidi" w:hAnsiTheme="majorBidi" w:cstheme="majorBidi"/>
        </w:rPr>
      </w:pPr>
    </w:p>
    <w:p w14:paraId="512E674B" w14:textId="77777777" w:rsidR="0029639F" w:rsidRPr="006B3489" w:rsidRDefault="0029639F">
      <w:pPr>
        <w:rPr>
          <w:rFonts w:asciiTheme="majorBidi" w:hAnsiTheme="majorBidi" w:cstheme="majorBidi"/>
        </w:rPr>
      </w:pPr>
    </w:p>
    <w:p w14:paraId="18A1455E" w14:textId="77777777" w:rsidR="006B3489" w:rsidRPr="006B3489" w:rsidRDefault="006B3489">
      <w:pPr>
        <w:rPr>
          <w:rFonts w:asciiTheme="majorBidi" w:hAnsiTheme="majorBidi" w:cstheme="majorBidi"/>
        </w:rPr>
      </w:pPr>
    </w:p>
    <w:p w14:paraId="1C7C45CC" w14:textId="77777777" w:rsidR="006B3489" w:rsidRPr="006B3489" w:rsidRDefault="006B3489">
      <w:pPr>
        <w:rPr>
          <w:rFonts w:asciiTheme="majorBidi" w:hAnsiTheme="majorBidi" w:cstheme="majorBidi"/>
        </w:rPr>
      </w:pPr>
    </w:p>
    <w:sectPr w:rsidR="006B3489" w:rsidRPr="006B3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CC18329E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C4856DE">
      <w:start w:val="1"/>
      <w:numFmt w:val="upperRoman"/>
      <w:lvlText w:val="%3."/>
      <w:lvlJc w:val="right"/>
      <w:pPr>
        <w:ind w:left="2160" w:hanging="180"/>
      </w:pPr>
      <w:rPr>
        <w:rFonts w:asciiTheme="minorHAnsi" w:eastAsiaTheme="minorEastAsia" w:hAnsiTheme="minorHAnsi" w:cstheme="minorBidi"/>
      </w:rPr>
    </w:lvl>
    <w:lvl w:ilvl="3" w:tplc="0E1C9386">
      <w:start w:val="1"/>
      <w:numFmt w:val="upperLetter"/>
      <w:lvlText w:val="%4."/>
      <w:lvlJc w:val="left"/>
      <w:pPr>
        <w:ind w:left="1530" w:hanging="360"/>
      </w:pPr>
      <w:rPr>
        <w:rFonts w:asciiTheme="minorHAnsi" w:eastAsiaTheme="minorEastAsia" w:hAnsiTheme="minorHAnsi" w:cstheme="minorBidi"/>
        <w:sz w:val="24"/>
      </w:rPr>
    </w:lvl>
    <w:lvl w:ilvl="4" w:tplc="04090019">
      <w:start w:val="1"/>
      <w:numFmt w:val="lowerLetter"/>
      <w:lvlText w:val="%5."/>
      <w:lvlJc w:val="left"/>
      <w:pPr>
        <w:ind w:left="126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46FE04BC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4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CC"/>
    <w:rsid w:val="0029639F"/>
    <w:rsid w:val="006B3489"/>
    <w:rsid w:val="008078DF"/>
    <w:rsid w:val="00AF33CC"/>
    <w:rsid w:val="00EC7219"/>
    <w:rsid w:val="00F9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223A7C"/>
  <w15:chartTrackingRefBased/>
  <w15:docId w15:val="{97C947A6-D048-C341-8732-FF259803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3C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Ken Klemow</cp:lastModifiedBy>
  <cp:revision>4</cp:revision>
  <dcterms:created xsi:type="dcterms:W3CDTF">2021-11-20T21:17:00Z</dcterms:created>
  <dcterms:modified xsi:type="dcterms:W3CDTF">2024-11-16T17:54:00Z</dcterms:modified>
</cp:coreProperties>
</file>