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B75A8" w14:textId="1F097E1E" w:rsidR="00EC7219" w:rsidRPr="005C458C" w:rsidRDefault="00CE23F8" w:rsidP="002F6428">
      <w:pPr>
        <w:jc w:val="center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Outline for Hydropower</w:t>
      </w:r>
    </w:p>
    <w:p w14:paraId="4A381539" w14:textId="6492FAC1" w:rsidR="00CE23F8" w:rsidRPr="005C458C" w:rsidRDefault="00CE23F8">
      <w:pPr>
        <w:rPr>
          <w:rFonts w:asciiTheme="majorBidi" w:hAnsiTheme="majorBidi" w:cstheme="majorBidi"/>
        </w:rPr>
      </w:pPr>
    </w:p>
    <w:p w14:paraId="70D89A35" w14:textId="54494949" w:rsidR="00CE23F8" w:rsidRDefault="00CE23F8" w:rsidP="00CE23F8">
      <w:pPr>
        <w:pStyle w:val="ListParagraph"/>
        <w:numPr>
          <w:ilvl w:val="1"/>
          <w:numId w:val="1"/>
        </w:numPr>
        <w:ind w:left="270" w:hanging="27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 xml:space="preserve">The water </w:t>
      </w:r>
      <w:proofErr w:type="gramStart"/>
      <w:r w:rsidRPr="005C458C">
        <w:rPr>
          <w:rFonts w:asciiTheme="majorBidi" w:hAnsiTheme="majorBidi" w:cstheme="majorBidi"/>
        </w:rPr>
        <w:t>cycle</w:t>
      </w:r>
      <w:proofErr w:type="gramEnd"/>
    </w:p>
    <w:p w14:paraId="43F2D400" w14:textId="77777777" w:rsidR="005C458C" w:rsidRPr="005C458C" w:rsidRDefault="005C458C" w:rsidP="005C458C">
      <w:pPr>
        <w:rPr>
          <w:rFonts w:asciiTheme="majorBidi" w:hAnsiTheme="majorBidi" w:cstheme="majorBidi"/>
        </w:rPr>
      </w:pPr>
    </w:p>
    <w:p w14:paraId="40A0E4BB" w14:textId="55BBD61F" w:rsidR="00CE23F8" w:rsidRDefault="00CE23F8" w:rsidP="00CE23F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Evapotranspiration</w:t>
      </w:r>
    </w:p>
    <w:p w14:paraId="2212401A" w14:textId="0300261E" w:rsidR="005C458C" w:rsidRDefault="005C458C" w:rsidP="005C458C">
      <w:pPr>
        <w:rPr>
          <w:rFonts w:asciiTheme="majorBidi" w:hAnsiTheme="majorBidi" w:cstheme="majorBidi"/>
        </w:rPr>
      </w:pPr>
    </w:p>
    <w:p w14:paraId="37C2FB34" w14:textId="255DFF7B" w:rsidR="005C458C" w:rsidRDefault="005C458C" w:rsidP="005C458C">
      <w:pPr>
        <w:rPr>
          <w:rFonts w:asciiTheme="majorBidi" w:hAnsiTheme="majorBidi" w:cstheme="majorBidi"/>
        </w:rPr>
      </w:pPr>
    </w:p>
    <w:p w14:paraId="221EE9BA" w14:textId="77777777" w:rsidR="00B225D8" w:rsidRDefault="00B225D8" w:rsidP="005C458C">
      <w:pPr>
        <w:rPr>
          <w:rFonts w:asciiTheme="majorBidi" w:hAnsiTheme="majorBidi" w:cstheme="majorBidi"/>
        </w:rPr>
      </w:pPr>
    </w:p>
    <w:p w14:paraId="03DC44CD" w14:textId="77777777" w:rsidR="005C458C" w:rsidRPr="005C458C" w:rsidRDefault="005C458C" w:rsidP="005C458C">
      <w:pPr>
        <w:rPr>
          <w:rFonts w:asciiTheme="majorBidi" w:hAnsiTheme="majorBidi" w:cstheme="majorBidi"/>
        </w:rPr>
      </w:pPr>
    </w:p>
    <w:p w14:paraId="7773AEF9" w14:textId="344817C8" w:rsidR="00CE23F8" w:rsidRDefault="00CE23F8" w:rsidP="00CE23F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Condensation</w:t>
      </w:r>
    </w:p>
    <w:p w14:paraId="4CC52D0C" w14:textId="548A28B8" w:rsidR="005C458C" w:rsidRDefault="005C458C" w:rsidP="005C458C">
      <w:pPr>
        <w:rPr>
          <w:rFonts w:asciiTheme="majorBidi" w:hAnsiTheme="majorBidi" w:cstheme="majorBidi"/>
        </w:rPr>
      </w:pPr>
    </w:p>
    <w:p w14:paraId="53490C49" w14:textId="34692682" w:rsidR="005C458C" w:rsidRDefault="005C458C" w:rsidP="005C458C">
      <w:pPr>
        <w:rPr>
          <w:rFonts w:asciiTheme="majorBidi" w:hAnsiTheme="majorBidi" w:cstheme="majorBidi"/>
        </w:rPr>
      </w:pPr>
    </w:p>
    <w:p w14:paraId="40F728D6" w14:textId="16F94875" w:rsidR="005C458C" w:rsidRDefault="005C458C" w:rsidP="005C458C">
      <w:pPr>
        <w:rPr>
          <w:rFonts w:asciiTheme="majorBidi" w:hAnsiTheme="majorBidi" w:cstheme="majorBidi"/>
        </w:rPr>
      </w:pPr>
    </w:p>
    <w:p w14:paraId="745D79B5" w14:textId="77777777" w:rsidR="00B225D8" w:rsidRPr="005C458C" w:rsidRDefault="00B225D8" w:rsidP="005C458C">
      <w:pPr>
        <w:rPr>
          <w:rFonts w:asciiTheme="majorBidi" w:hAnsiTheme="majorBidi" w:cstheme="majorBidi"/>
        </w:rPr>
      </w:pPr>
    </w:p>
    <w:p w14:paraId="2C0C8CE1" w14:textId="64E66AE3" w:rsidR="00CE23F8" w:rsidRDefault="00CE23F8" w:rsidP="00CE23F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Precipitation</w:t>
      </w:r>
    </w:p>
    <w:p w14:paraId="769F7BCD" w14:textId="698BFFC9" w:rsidR="005C458C" w:rsidRDefault="005C458C" w:rsidP="005C458C">
      <w:pPr>
        <w:rPr>
          <w:rFonts w:asciiTheme="majorBidi" w:hAnsiTheme="majorBidi" w:cstheme="majorBidi"/>
        </w:rPr>
      </w:pPr>
    </w:p>
    <w:p w14:paraId="3AE0B962" w14:textId="4113005A" w:rsidR="005C458C" w:rsidRDefault="005C458C" w:rsidP="005C458C">
      <w:pPr>
        <w:rPr>
          <w:rFonts w:asciiTheme="majorBidi" w:hAnsiTheme="majorBidi" w:cstheme="majorBidi"/>
        </w:rPr>
      </w:pPr>
    </w:p>
    <w:p w14:paraId="1101503E" w14:textId="77777777" w:rsidR="00B225D8" w:rsidRDefault="00B225D8" w:rsidP="005C458C">
      <w:pPr>
        <w:rPr>
          <w:rFonts w:asciiTheme="majorBidi" w:hAnsiTheme="majorBidi" w:cstheme="majorBidi"/>
        </w:rPr>
      </w:pPr>
    </w:p>
    <w:p w14:paraId="30C35188" w14:textId="77777777" w:rsidR="005C458C" w:rsidRPr="005C458C" w:rsidRDefault="005C458C" w:rsidP="005C458C">
      <w:pPr>
        <w:rPr>
          <w:rFonts w:asciiTheme="majorBidi" w:hAnsiTheme="majorBidi" w:cstheme="majorBidi"/>
        </w:rPr>
      </w:pPr>
    </w:p>
    <w:p w14:paraId="7885687B" w14:textId="501B96C9" w:rsidR="00CE23F8" w:rsidRDefault="00CE23F8" w:rsidP="00CE23F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Storage</w:t>
      </w:r>
    </w:p>
    <w:p w14:paraId="4D7488B1" w14:textId="5A5C087D" w:rsidR="005C458C" w:rsidRDefault="005C458C" w:rsidP="005C458C">
      <w:pPr>
        <w:rPr>
          <w:rFonts w:asciiTheme="majorBidi" w:hAnsiTheme="majorBidi" w:cstheme="majorBidi"/>
        </w:rPr>
      </w:pPr>
    </w:p>
    <w:p w14:paraId="17BE9527" w14:textId="7A70224D" w:rsidR="005C458C" w:rsidRDefault="005C458C" w:rsidP="005C458C">
      <w:pPr>
        <w:rPr>
          <w:rFonts w:asciiTheme="majorBidi" w:hAnsiTheme="majorBidi" w:cstheme="majorBidi"/>
        </w:rPr>
      </w:pPr>
    </w:p>
    <w:p w14:paraId="3AE0E4A0" w14:textId="77777777" w:rsidR="00B225D8" w:rsidRDefault="00B225D8" w:rsidP="005C458C">
      <w:pPr>
        <w:rPr>
          <w:rFonts w:asciiTheme="majorBidi" w:hAnsiTheme="majorBidi" w:cstheme="majorBidi"/>
        </w:rPr>
      </w:pPr>
    </w:p>
    <w:p w14:paraId="395B173F" w14:textId="77777777" w:rsidR="005C458C" w:rsidRPr="005C458C" w:rsidRDefault="005C458C" w:rsidP="005C458C">
      <w:pPr>
        <w:rPr>
          <w:rFonts w:asciiTheme="majorBidi" w:hAnsiTheme="majorBidi" w:cstheme="majorBidi"/>
        </w:rPr>
      </w:pPr>
    </w:p>
    <w:p w14:paraId="3106213C" w14:textId="76979E88" w:rsidR="00CE23F8" w:rsidRDefault="00CE23F8" w:rsidP="00CE23F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Flow to oceans</w:t>
      </w:r>
    </w:p>
    <w:p w14:paraId="31A9AEA9" w14:textId="7761844E" w:rsidR="005C458C" w:rsidRDefault="005C458C" w:rsidP="005C458C">
      <w:pPr>
        <w:rPr>
          <w:rFonts w:asciiTheme="majorBidi" w:hAnsiTheme="majorBidi" w:cstheme="majorBidi"/>
        </w:rPr>
      </w:pPr>
    </w:p>
    <w:p w14:paraId="731D8DC2" w14:textId="60AFA351" w:rsidR="005C458C" w:rsidRDefault="005C458C" w:rsidP="005C458C">
      <w:pPr>
        <w:rPr>
          <w:rFonts w:asciiTheme="majorBidi" w:hAnsiTheme="majorBidi" w:cstheme="majorBidi"/>
        </w:rPr>
      </w:pPr>
    </w:p>
    <w:p w14:paraId="4D19486C" w14:textId="77777777" w:rsidR="00B225D8" w:rsidRDefault="00B225D8" w:rsidP="005C458C">
      <w:pPr>
        <w:rPr>
          <w:rFonts w:asciiTheme="majorBidi" w:hAnsiTheme="majorBidi" w:cstheme="majorBidi"/>
        </w:rPr>
      </w:pPr>
    </w:p>
    <w:p w14:paraId="1BEFC069" w14:textId="77777777" w:rsidR="005C458C" w:rsidRPr="005C458C" w:rsidRDefault="005C458C" w:rsidP="005C458C">
      <w:pPr>
        <w:rPr>
          <w:rFonts w:asciiTheme="majorBidi" w:hAnsiTheme="majorBidi" w:cstheme="majorBidi"/>
        </w:rPr>
      </w:pPr>
    </w:p>
    <w:p w14:paraId="5335B9A9" w14:textId="57B54E6A" w:rsidR="00CE23F8" w:rsidRDefault="00CE23F8" w:rsidP="00CE23F8">
      <w:pPr>
        <w:pStyle w:val="ListParagraph"/>
        <w:numPr>
          <w:ilvl w:val="1"/>
          <w:numId w:val="1"/>
        </w:numPr>
        <w:ind w:left="270" w:hanging="27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Flowing water as a source of power</w:t>
      </w:r>
    </w:p>
    <w:p w14:paraId="51DE3838" w14:textId="77777777" w:rsidR="005C458C" w:rsidRPr="005C458C" w:rsidRDefault="005C458C" w:rsidP="005C458C">
      <w:pPr>
        <w:rPr>
          <w:rFonts w:asciiTheme="majorBidi" w:hAnsiTheme="majorBidi" w:cstheme="majorBidi"/>
        </w:rPr>
      </w:pPr>
    </w:p>
    <w:p w14:paraId="4F207172" w14:textId="551F94E8" w:rsidR="00CE23F8" w:rsidRDefault="00CE23F8" w:rsidP="00CE23F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Power (kW) = 5.9 x flow (cubic m/second) x head (meters)</w:t>
      </w:r>
    </w:p>
    <w:p w14:paraId="37A07CF2" w14:textId="13E2585A" w:rsidR="005C458C" w:rsidRDefault="005C458C" w:rsidP="005C458C">
      <w:pPr>
        <w:rPr>
          <w:rFonts w:asciiTheme="majorBidi" w:hAnsiTheme="majorBidi" w:cstheme="majorBidi"/>
        </w:rPr>
      </w:pPr>
    </w:p>
    <w:p w14:paraId="6D643DE6" w14:textId="5DFC2396" w:rsidR="005C458C" w:rsidRDefault="005C458C" w:rsidP="005C458C">
      <w:pPr>
        <w:rPr>
          <w:rFonts w:asciiTheme="majorBidi" w:hAnsiTheme="majorBidi" w:cstheme="majorBidi"/>
        </w:rPr>
      </w:pPr>
    </w:p>
    <w:p w14:paraId="2CEE0EDB" w14:textId="77777777" w:rsidR="00B225D8" w:rsidRDefault="00B225D8" w:rsidP="005C458C">
      <w:pPr>
        <w:rPr>
          <w:rFonts w:asciiTheme="majorBidi" w:hAnsiTheme="majorBidi" w:cstheme="majorBidi"/>
        </w:rPr>
      </w:pPr>
    </w:p>
    <w:p w14:paraId="78F6C7C6" w14:textId="77777777" w:rsidR="005C458C" w:rsidRPr="005C458C" w:rsidRDefault="005C458C" w:rsidP="005C458C">
      <w:pPr>
        <w:rPr>
          <w:rFonts w:asciiTheme="majorBidi" w:hAnsiTheme="majorBidi" w:cstheme="majorBidi"/>
        </w:rPr>
      </w:pPr>
    </w:p>
    <w:p w14:paraId="2AACEF38" w14:textId="2E5B0059" w:rsidR="00CE23F8" w:rsidRDefault="00CE23F8" w:rsidP="00CE23F8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Two uses for hydropower</w:t>
      </w:r>
    </w:p>
    <w:p w14:paraId="74293543" w14:textId="77777777" w:rsidR="005C458C" w:rsidRPr="005C458C" w:rsidRDefault="005C458C" w:rsidP="005C458C">
      <w:pPr>
        <w:rPr>
          <w:rFonts w:asciiTheme="majorBidi" w:hAnsiTheme="majorBidi" w:cstheme="majorBidi"/>
        </w:rPr>
      </w:pPr>
    </w:p>
    <w:p w14:paraId="4761F1CA" w14:textId="53EF45BA" w:rsidR="00CE23F8" w:rsidRDefault="00CE23F8" w:rsidP="00CE23F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Direct</w:t>
      </w:r>
    </w:p>
    <w:p w14:paraId="1D52D4C0" w14:textId="43BCA779" w:rsidR="005C458C" w:rsidRDefault="005C458C" w:rsidP="005C458C">
      <w:pPr>
        <w:rPr>
          <w:rFonts w:asciiTheme="majorBidi" w:hAnsiTheme="majorBidi" w:cstheme="majorBidi"/>
        </w:rPr>
      </w:pPr>
    </w:p>
    <w:p w14:paraId="3771A479" w14:textId="1DBF95CB" w:rsidR="00B225D8" w:rsidRDefault="00B225D8" w:rsidP="005C458C">
      <w:pPr>
        <w:rPr>
          <w:rFonts w:asciiTheme="majorBidi" w:hAnsiTheme="majorBidi" w:cstheme="majorBidi"/>
        </w:rPr>
      </w:pPr>
    </w:p>
    <w:p w14:paraId="59E24C6F" w14:textId="77777777" w:rsidR="00B225D8" w:rsidRDefault="00B225D8" w:rsidP="005C458C">
      <w:pPr>
        <w:rPr>
          <w:rFonts w:asciiTheme="majorBidi" w:hAnsiTheme="majorBidi" w:cstheme="majorBidi"/>
        </w:rPr>
      </w:pPr>
    </w:p>
    <w:p w14:paraId="50BD06D0" w14:textId="7EBB374B" w:rsidR="005C458C" w:rsidRDefault="005C458C" w:rsidP="005C458C">
      <w:pPr>
        <w:rPr>
          <w:rFonts w:asciiTheme="majorBidi" w:hAnsiTheme="majorBidi" w:cstheme="majorBidi"/>
        </w:rPr>
      </w:pPr>
    </w:p>
    <w:p w14:paraId="6F45415D" w14:textId="77777777" w:rsidR="005C458C" w:rsidRPr="005C458C" w:rsidRDefault="005C458C" w:rsidP="005C458C">
      <w:pPr>
        <w:rPr>
          <w:rFonts w:asciiTheme="majorBidi" w:hAnsiTheme="majorBidi" w:cstheme="majorBidi"/>
        </w:rPr>
      </w:pPr>
    </w:p>
    <w:p w14:paraId="13859FF0" w14:textId="4EE97635" w:rsidR="00CE23F8" w:rsidRDefault="00CE23F8" w:rsidP="00CE23F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Electrical generation</w:t>
      </w:r>
    </w:p>
    <w:p w14:paraId="40E9173E" w14:textId="77777777" w:rsidR="005C458C" w:rsidRPr="005C458C" w:rsidRDefault="005C458C" w:rsidP="005C458C">
      <w:pPr>
        <w:rPr>
          <w:rFonts w:asciiTheme="majorBidi" w:hAnsiTheme="majorBidi" w:cstheme="majorBidi"/>
        </w:rPr>
      </w:pPr>
    </w:p>
    <w:p w14:paraId="08556D98" w14:textId="01588405" w:rsidR="00CE23F8" w:rsidRDefault="00CE23F8" w:rsidP="002F6428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lastRenderedPageBreak/>
        <w:t>Direct uses of hydro energy</w:t>
      </w:r>
    </w:p>
    <w:p w14:paraId="3E9DEE44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505A048F" w14:textId="4BCA700F" w:rsidR="00CE23F8" w:rsidRDefault="00CE23F8" w:rsidP="002F642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Textile manufacturing</w:t>
      </w:r>
    </w:p>
    <w:p w14:paraId="3039C29F" w14:textId="3082E2C4" w:rsidR="00B225D8" w:rsidRDefault="00B225D8" w:rsidP="00B225D8">
      <w:pPr>
        <w:rPr>
          <w:rFonts w:asciiTheme="majorBidi" w:hAnsiTheme="majorBidi" w:cstheme="majorBidi"/>
        </w:rPr>
      </w:pPr>
    </w:p>
    <w:p w14:paraId="2A1D7780" w14:textId="477E26B7" w:rsidR="00B225D8" w:rsidRDefault="00B225D8" w:rsidP="00B225D8">
      <w:pPr>
        <w:rPr>
          <w:rFonts w:asciiTheme="majorBidi" w:hAnsiTheme="majorBidi" w:cstheme="majorBidi"/>
        </w:rPr>
      </w:pPr>
    </w:p>
    <w:p w14:paraId="4DA023AE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286DBF76" w14:textId="1385A4F4" w:rsidR="00CE23F8" w:rsidRDefault="00CE23F8" w:rsidP="002F642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Grist mills</w:t>
      </w:r>
    </w:p>
    <w:p w14:paraId="0915D6D9" w14:textId="51C2C08C" w:rsidR="00B225D8" w:rsidRDefault="00B225D8" w:rsidP="00B225D8">
      <w:pPr>
        <w:rPr>
          <w:rFonts w:asciiTheme="majorBidi" w:hAnsiTheme="majorBidi" w:cstheme="majorBidi"/>
        </w:rPr>
      </w:pPr>
    </w:p>
    <w:p w14:paraId="3761AE2D" w14:textId="144D551A" w:rsidR="00B225D8" w:rsidRDefault="00B225D8" w:rsidP="00B225D8">
      <w:pPr>
        <w:rPr>
          <w:rFonts w:asciiTheme="majorBidi" w:hAnsiTheme="majorBidi" w:cstheme="majorBidi"/>
        </w:rPr>
      </w:pPr>
    </w:p>
    <w:p w14:paraId="75C67B6B" w14:textId="77777777" w:rsidR="00B225D8" w:rsidRDefault="00B225D8" w:rsidP="00B225D8">
      <w:pPr>
        <w:rPr>
          <w:rFonts w:asciiTheme="majorBidi" w:hAnsiTheme="majorBidi" w:cstheme="majorBidi"/>
        </w:rPr>
      </w:pPr>
    </w:p>
    <w:p w14:paraId="424C173E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1556DFB8" w14:textId="7C248009" w:rsidR="00CE23F8" w:rsidRDefault="00CE23F8" w:rsidP="002F642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Saw mills</w:t>
      </w:r>
    </w:p>
    <w:p w14:paraId="1F50C34C" w14:textId="52484AA7" w:rsidR="00B225D8" w:rsidRDefault="00B225D8" w:rsidP="00B225D8">
      <w:pPr>
        <w:rPr>
          <w:rFonts w:asciiTheme="majorBidi" w:hAnsiTheme="majorBidi" w:cstheme="majorBidi"/>
        </w:rPr>
      </w:pPr>
    </w:p>
    <w:p w14:paraId="3A64D8FC" w14:textId="49E5201A" w:rsidR="00B225D8" w:rsidRDefault="00B225D8" w:rsidP="00B225D8">
      <w:pPr>
        <w:rPr>
          <w:rFonts w:asciiTheme="majorBidi" w:hAnsiTheme="majorBidi" w:cstheme="majorBidi"/>
        </w:rPr>
      </w:pPr>
    </w:p>
    <w:p w14:paraId="760D5624" w14:textId="5A79A1D2" w:rsidR="00B225D8" w:rsidRDefault="00B225D8" w:rsidP="00B225D8">
      <w:pPr>
        <w:rPr>
          <w:rFonts w:asciiTheme="majorBidi" w:hAnsiTheme="majorBidi" w:cstheme="majorBidi"/>
        </w:rPr>
      </w:pPr>
    </w:p>
    <w:p w14:paraId="0741C923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40D1651E" w14:textId="78AE94F7" w:rsidR="00CE23F8" w:rsidRDefault="00CE23F8" w:rsidP="002F642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Irrigation</w:t>
      </w:r>
    </w:p>
    <w:p w14:paraId="5C95CB87" w14:textId="1EF3A950" w:rsidR="00B225D8" w:rsidRDefault="00B225D8" w:rsidP="00B225D8">
      <w:pPr>
        <w:rPr>
          <w:rFonts w:asciiTheme="majorBidi" w:hAnsiTheme="majorBidi" w:cstheme="majorBidi"/>
        </w:rPr>
      </w:pPr>
    </w:p>
    <w:p w14:paraId="04B33037" w14:textId="01CE0103" w:rsidR="00B225D8" w:rsidRDefault="00B225D8" w:rsidP="00B225D8">
      <w:pPr>
        <w:rPr>
          <w:rFonts w:asciiTheme="majorBidi" w:hAnsiTheme="majorBidi" w:cstheme="majorBidi"/>
        </w:rPr>
      </w:pPr>
    </w:p>
    <w:p w14:paraId="57097388" w14:textId="77777777" w:rsidR="00B225D8" w:rsidRDefault="00B225D8" w:rsidP="00B225D8">
      <w:pPr>
        <w:rPr>
          <w:rFonts w:asciiTheme="majorBidi" w:hAnsiTheme="majorBidi" w:cstheme="majorBidi"/>
        </w:rPr>
      </w:pPr>
    </w:p>
    <w:p w14:paraId="5B38994D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3C21107B" w14:textId="599B274C" w:rsidR="00CE23F8" w:rsidRDefault="00CE23F8" w:rsidP="002F6428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Hydroelectric generation</w:t>
      </w:r>
    </w:p>
    <w:p w14:paraId="5AE299DE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5B821DB1" w14:textId="4235D31B" w:rsidR="00CE23F8" w:rsidRDefault="00CE23F8" w:rsidP="002F642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Dam structure</w:t>
      </w:r>
    </w:p>
    <w:p w14:paraId="25F09D82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29B9F56E" w14:textId="5A128735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Storage reservoir</w:t>
      </w:r>
    </w:p>
    <w:p w14:paraId="13D9ECB9" w14:textId="26FF1F3D" w:rsidR="00B225D8" w:rsidRDefault="00B225D8" w:rsidP="00B225D8">
      <w:pPr>
        <w:rPr>
          <w:rFonts w:asciiTheme="majorBidi" w:hAnsiTheme="majorBidi" w:cstheme="majorBidi"/>
        </w:rPr>
      </w:pPr>
    </w:p>
    <w:p w14:paraId="245E2427" w14:textId="4A9DC076" w:rsidR="00B225D8" w:rsidRDefault="00B225D8" w:rsidP="00B225D8">
      <w:pPr>
        <w:rPr>
          <w:rFonts w:asciiTheme="majorBidi" w:hAnsiTheme="majorBidi" w:cstheme="majorBidi"/>
        </w:rPr>
      </w:pPr>
    </w:p>
    <w:p w14:paraId="20ED55F9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5E09468A" w14:textId="4C07E289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Penstock</w:t>
      </w:r>
    </w:p>
    <w:p w14:paraId="658A7AA2" w14:textId="510C825D" w:rsidR="00B225D8" w:rsidRDefault="00B225D8" w:rsidP="00B225D8">
      <w:pPr>
        <w:rPr>
          <w:rFonts w:asciiTheme="majorBidi" w:hAnsiTheme="majorBidi" w:cstheme="majorBidi"/>
        </w:rPr>
      </w:pPr>
    </w:p>
    <w:p w14:paraId="67F1FD67" w14:textId="49934D88" w:rsidR="00B225D8" w:rsidRDefault="00B225D8" w:rsidP="00B225D8">
      <w:pPr>
        <w:rPr>
          <w:rFonts w:asciiTheme="majorBidi" w:hAnsiTheme="majorBidi" w:cstheme="majorBidi"/>
        </w:rPr>
      </w:pPr>
    </w:p>
    <w:p w14:paraId="33123093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24E40436" w14:textId="5BDE4CE5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Turbine</w:t>
      </w:r>
    </w:p>
    <w:p w14:paraId="7A38D0B1" w14:textId="01E55D6B" w:rsidR="00B225D8" w:rsidRDefault="00B225D8" w:rsidP="00B225D8">
      <w:pPr>
        <w:rPr>
          <w:rFonts w:asciiTheme="majorBidi" w:hAnsiTheme="majorBidi" w:cstheme="majorBidi"/>
        </w:rPr>
      </w:pPr>
    </w:p>
    <w:p w14:paraId="573D86B2" w14:textId="6E6536AD" w:rsidR="00B225D8" w:rsidRDefault="00B225D8" w:rsidP="00B225D8">
      <w:pPr>
        <w:rPr>
          <w:rFonts w:asciiTheme="majorBidi" w:hAnsiTheme="majorBidi" w:cstheme="majorBidi"/>
        </w:rPr>
      </w:pPr>
    </w:p>
    <w:p w14:paraId="3BEF7DCA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5A824A8E" w14:textId="6DB97A6F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Generator</w:t>
      </w:r>
    </w:p>
    <w:p w14:paraId="7F9ADC2C" w14:textId="01E200B4" w:rsidR="00B225D8" w:rsidRDefault="00B225D8" w:rsidP="00B225D8">
      <w:pPr>
        <w:rPr>
          <w:rFonts w:asciiTheme="majorBidi" w:hAnsiTheme="majorBidi" w:cstheme="majorBidi"/>
        </w:rPr>
      </w:pPr>
    </w:p>
    <w:p w14:paraId="5641AB38" w14:textId="3052552B" w:rsidR="00B225D8" w:rsidRDefault="00B225D8" w:rsidP="00B225D8">
      <w:pPr>
        <w:rPr>
          <w:rFonts w:asciiTheme="majorBidi" w:hAnsiTheme="majorBidi" w:cstheme="majorBidi"/>
        </w:rPr>
      </w:pPr>
    </w:p>
    <w:p w14:paraId="7FDE3C41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5373199A" w14:textId="0BBA74D7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Power cables</w:t>
      </w:r>
    </w:p>
    <w:p w14:paraId="0B210CE3" w14:textId="27A71089" w:rsidR="00B225D8" w:rsidRDefault="00B225D8" w:rsidP="00B225D8">
      <w:pPr>
        <w:rPr>
          <w:rFonts w:asciiTheme="majorBidi" w:hAnsiTheme="majorBidi" w:cstheme="majorBidi"/>
        </w:rPr>
      </w:pPr>
    </w:p>
    <w:p w14:paraId="4F321AD4" w14:textId="503C26A8" w:rsidR="00B225D8" w:rsidRDefault="00B225D8" w:rsidP="00B225D8">
      <w:pPr>
        <w:rPr>
          <w:rFonts w:asciiTheme="majorBidi" w:hAnsiTheme="majorBidi" w:cstheme="majorBidi"/>
        </w:rPr>
      </w:pPr>
    </w:p>
    <w:p w14:paraId="2EA3ED99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41F35EA6" w14:textId="5FFAAECD" w:rsidR="00B225D8" w:rsidRPr="00B225D8" w:rsidRDefault="00CE23F8" w:rsidP="00B225D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Downstream outlet</w:t>
      </w:r>
    </w:p>
    <w:p w14:paraId="75672617" w14:textId="2F10CC5C" w:rsidR="00CE23F8" w:rsidRDefault="00CE23F8" w:rsidP="002F6428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lastRenderedPageBreak/>
        <w:t>Types of hydroelectric generation</w:t>
      </w:r>
    </w:p>
    <w:p w14:paraId="327CAFC0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112D30C1" w14:textId="3808664C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Impoundment</w:t>
      </w:r>
    </w:p>
    <w:p w14:paraId="3549466E" w14:textId="7BDFF604" w:rsidR="00B225D8" w:rsidRDefault="00B225D8" w:rsidP="00B225D8">
      <w:pPr>
        <w:rPr>
          <w:rFonts w:asciiTheme="majorBidi" w:hAnsiTheme="majorBidi" w:cstheme="majorBidi"/>
        </w:rPr>
      </w:pPr>
    </w:p>
    <w:p w14:paraId="59EDE931" w14:textId="1717F2D1" w:rsidR="00B225D8" w:rsidRDefault="00B225D8" w:rsidP="00B225D8">
      <w:pPr>
        <w:rPr>
          <w:rFonts w:asciiTheme="majorBidi" w:hAnsiTheme="majorBidi" w:cstheme="majorBidi"/>
        </w:rPr>
      </w:pPr>
    </w:p>
    <w:p w14:paraId="0CCAF2A0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0DB40673" w14:textId="60CAAE87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Pumped storage capacity</w:t>
      </w:r>
    </w:p>
    <w:p w14:paraId="5A96590B" w14:textId="7F13D594" w:rsidR="00B225D8" w:rsidRDefault="00B225D8" w:rsidP="00B225D8">
      <w:pPr>
        <w:rPr>
          <w:rFonts w:asciiTheme="majorBidi" w:hAnsiTheme="majorBidi" w:cstheme="majorBidi"/>
        </w:rPr>
      </w:pPr>
    </w:p>
    <w:p w14:paraId="36F59A48" w14:textId="072C9E64" w:rsidR="00B225D8" w:rsidRDefault="00B225D8" w:rsidP="00B225D8">
      <w:pPr>
        <w:rPr>
          <w:rFonts w:asciiTheme="majorBidi" w:hAnsiTheme="majorBidi" w:cstheme="majorBidi"/>
        </w:rPr>
      </w:pPr>
    </w:p>
    <w:p w14:paraId="55C51AD3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4E68354E" w14:textId="05A2E8D9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Run of river</w:t>
      </w:r>
    </w:p>
    <w:p w14:paraId="55CB784A" w14:textId="16EA0FD8" w:rsidR="00B225D8" w:rsidRDefault="00B225D8" w:rsidP="00B225D8">
      <w:pPr>
        <w:rPr>
          <w:rFonts w:asciiTheme="majorBidi" w:hAnsiTheme="majorBidi" w:cstheme="majorBidi"/>
        </w:rPr>
      </w:pPr>
    </w:p>
    <w:p w14:paraId="2C6E7CDB" w14:textId="25B8978E" w:rsidR="00B225D8" w:rsidRDefault="00B225D8" w:rsidP="00B225D8">
      <w:pPr>
        <w:rPr>
          <w:rFonts w:asciiTheme="majorBidi" w:hAnsiTheme="majorBidi" w:cstheme="majorBidi"/>
        </w:rPr>
      </w:pPr>
    </w:p>
    <w:p w14:paraId="359AECB1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0ED1CEC6" w14:textId="13770E6E" w:rsidR="00CE23F8" w:rsidRDefault="00CE23F8" w:rsidP="002F6428">
      <w:pPr>
        <w:pStyle w:val="ListParagraph"/>
        <w:numPr>
          <w:ilvl w:val="2"/>
          <w:numId w:val="1"/>
        </w:numPr>
        <w:ind w:left="63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Classification based on generating capacity</w:t>
      </w:r>
    </w:p>
    <w:p w14:paraId="59715A6A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21F648D0" w14:textId="657C4BA2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Micro</w:t>
      </w:r>
    </w:p>
    <w:p w14:paraId="6C6E696E" w14:textId="33D8C49C" w:rsidR="00B225D8" w:rsidRDefault="00B225D8" w:rsidP="00B225D8">
      <w:pPr>
        <w:rPr>
          <w:rFonts w:asciiTheme="majorBidi" w:hAnsiTheme="majorBidi" w:cstheme="majorBidi"/>
        </w:rPr>
      </w:pPr>
    </w:p>
    <w:p w14:paraId="1DFB75EE" w14:textId="52E7FC75" w:rsidR="00B225D8" w:rsidRDefault="00B225D8" w:rsidP="00B225D8">
      <w:pPr>
        <w:rPr>
          <w:rFonts w:asciiTheme="majorBidi" w:hAnsiTheme="majorBidi" w:cstheme="majorBidi"/>
        </w:rPr>
      </w:pPr>
    </w:p>
    <w:p w14:paraId="28CCFBE8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005426F6" w14:textId="5AE8C03B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Small</w:t>
      </w:r>
    </w:p>
    <w:p w14:paraId="2E23862E" w14:textId="3E4D632D" w:rsidR="00B225D8" w:rsidRDefault="00B225D8" w:rsidP="00B225D8">
      <w:pPr>
        <w:rPr>
          <w:rFonts w:asciiTheme="majorBidi" w:hAnsiTheme="majorBidi" w:cstheme="majorBidi"/>
        </w:rPr>
      </w:pPr>
    </w:p>
    <w:p w14:paraId="39E287B2" w14:textId="427C830B" w:rsidR="00B225D8" w:rsidRDefault="00B225D8" w:rsidP="00B225D8">
      <w:pPr>
        <w:rPr>
          <w:rFonts w:asciiTheme="majorBidi" w:hAnsiTheme="majorBidi" w:cstheme="majorBidi"/>
        </w:rPr>
      </w:pPr>
    </w:p>
    <w:p w14:paraId="3DBC0C7F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14A2AB27" w14:textId="72383342" w:rsidR="00CE23F8" w:rsidRDefault="00CE23F8" w:rsidP="002F6428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Large</w:t>
      </w:r>
    </w:p>
    <w:p w14:paraId="711363FC" w14:textId="587FBEF8" w:rsidR="00B225D8" w:rsidRDefault="00B225D8" w:rsidP="00B225D8">
      <w:pPr>
        <w:rPr>
          <w:rFonts w:asciiTheme="majorBidi" w:hAnsiTheme="majorBidi" w:cstheme="majorBidi"/>
        </w:rPr>
      </w:pPr>
    </w:p>
    <w:p w14:paraId="37CE0C08" w14:textId="76B063DF" w:rsidR="00B225D8" w:rsidRDefault="00B225D8" w:rsidP="00B225D8">
      <w:pPr>
        <w:rPr>
          <w:rFonts w:asciiTheme="majorBidi" w:hAnsiTheme="majorBidi" w:cstheme="majorBidi"/>
        </w:rPr>
      </w:pPr>
    </w:p>
    <w:p w14:paraId="67F46176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3F8CB38F" w14:textId="254BEB06" w:rsidR="00CE23F8" w:rsidRDefault="00CE23F8" w:rsidP="003541CD">
      <w:pPr>
        <w:pStyle w:val="ListParagraph"/>
        <w:numPr>
          <w:ilvl w:val="2"/>
          <w:numId w:val="1"/>
        </w:numPr>
        <w:ind w:left="54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Based on head</w:t>
      </w:r>
    </w:p>
    <w:p w14:paraId="6C840205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13D15E3A" w14:textId="2DCC5B33" w:rsidR="00CE23F8" w:rsidRDefault="00CE23F8" w:rsidP="003541CD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High</w:t>
      </w:r>
    </w:p>
    <w:p w14:paraId="13D38760" w14:textId="61B22A11" w:rsidR="00B225D8" w:rsidRDefault="00B225D8" w:rsidP="00B225D8">
      <w:pPr>
        <w:rPr>
          <w:rFonts w:asciiTheme="majorBidi" w:hAnsiTheme="majorBidi" w:cstheme="majorBidi"/>
        </w:rPr>
      </w:pPr>
    </w:p>
    <w:p w14:paraId="0B04BE46" w14:textId="00BD904D" w:rsidR="00B225D8" w:rsidRDefault="00B225D8" w:rsidP="00B225D8">
      <w:pPr>
        <w:rPr>
          <w:rFonts w:asciiTheme="majorBidi" w:hAnsiTheme="majorBidi" w:cstheme="majorBidi"/>
        </w:rPr>
      </w:pPr>
    </w:p>
    <w:p w14:paraId="03557C85" w14:textId="77777777" w:rsidR="00B225D8" w:rsidRDefault="00B225D8" w:rsidP="00B225D8">
      <w:pPr>
        <w:rPr>
          <w:rFonts w:asciiTheme="majorBidi" w:hAnsiTheme="majorBidi" w:cstheme="majorBidi"/>
        </w:rPr>
      </w:pPr>
    </w:p>
    <w:p w14:paraId="4B34458B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62189269" w14:textId="2F5CAFE7" w:rsidR="00CE23F8" w:rsidRDefault="00CE23F8" w:rsidP="003541CD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Low</w:t>
      </w:r>
    </w:p>
    <w:p w14:paraId="11D4F28F" w14:textId="65FA4360" w:rsidR="00B225D8" w:rsidRDefault="00B225D8" w:rsidP="00B225D8">
      <w:pPr>
        <w:rPr>
          <w:rFonts w:asciiTheme="majorBidi" w:hAnsiTheme="majorBidi" w:cstheme="majorBidi"/>
        </w:rPr>
      </w:pPr>
    </w:p>
    <w:p w14:paraId="4CF79F07" w14:textId="0196A3AF" w:rsidR="00B225D8" w:rsidRDefault="00B225D8" w:rsidP="00B225D8">
      <w:pPr>
        <w:rPr>
          <w:rFonts w:asciiTheme="majorBidi" w:hAnsiTheme="majorBidi" w:cstheme="majorBidi"/>
        </w:rPr>
      </w:pPr>
    </w:p>
    <w:p w14:paraId="0B121361" w14:textId="77777777" w:rsidR="00B225D8" w:rsidRDefault="00B225D8" w:rsidP="00B225D8">
      <w:pPr>
        <w:rPr>
          <w:rFonts w:asciiTheme="majorBidi" w:hAnsiTheme="majorBidi" w:cstheme="majorBidi"/>
        </w:rPr>
      </w:pPr>
    </w:p>
    <w:p w14:paraId="762190D1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63B5C0F3" w14:textId="4F7E172E" w:rsidR="00CE23F8" w:rsidRDefault="00CE23F8" w:rsidP="003541CD">
      <w:pPr>
        <w:pStyle w:val="ListParagraph"/>
        <w:numPr>
          <w:ilvl w:val="3"/>
          <w:numId w:val="1"/>
        </w:numPr>
        <w:ind w:left="900"/>
        <w:rPr>
          <w:rFonts w:asciiTheme="majorBidi" w:hAnsiTheme="majorBidi" w:cstheme="majorBidi"/>
        </w:rPr>
      </w:pPr>
      <w:proofErr w:type="spellStart"/>
      <w:r w:rsidRPr="005C458C">
        <w:rPr>
          <w:rFonts w:asciiTheme="majorBidi" w:hAnsiTheme="majorBidi" w:cstheme="majorBidi"/>
        </w:rPr>
        <w:t>Ultra low</w:t>
      </w:r>
      <w:proofErr w:type="spellEnd"/>
    </w:p>
    <w:p w14:paraId="334C104A" w14:textId="1E6C9449" w:rsidR="00B225D8" w:rsidRDefault="00B225D8" w:rsidP="00B225D8">
      <w:pPr>
        <w:rPr>
          <w:rFonts w:asciiTheme="majorBidi" w:hAnsiTheme="majorBidi" w:cstheme="majorBidi"/>
        </w:rPr>
      </w:pPr>
    </w:p>
    <w:p w14:paraId="46817F5F" w14:textId="71004AF5" w:rsidR="00B225D8" w:rsidRDefault="00B225D8" w:rsidP="00B225D8">
      <w:pPr>
        <w:rPr>
          <w:rFonts w:asciiTheme="majorBidi" w:hAnsiTheme="majorBidi" w:cstheme="majorBidi"/>
        </w:rPr>
      </w:pPr>
    </w:p>
    <w:p w14:paraId="334884FA" w14:textId="00223AEC" w:rsidR="00B225D8" w:rsidRDefault="00B225D8" w:rsidP="00B225D8">
      <w:pPr>
        <w:rPr>
          <w:rFonts w:asciiTheme="majorBidi" w:hAnsiTheme="majorBidi" w:cstheme="majorBidi"/>
        </w:rPr>
      </w:pPr>
    </w:p>
    <w:p w14:paraId="3C3B29E1" w14:textId="44C274C8" w:rsidR="00B225D8" w:rsidRDefault="00B225D8" w:rsidP="00B225D8">
      <w:pPr>
        <w:rPr>
          <w:rFonts w:asciiTheme="majorBidi" w:hAnsiTheme="majorBidi" w:cstheme="majorBidi"/>
        </w:rPr>
      </w:pPr>
    </w:p>
    <w:p w14:paraId="7306EEED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4EB81F51" w14:textId="6C08E4DE" w:rsidR="00CE23F8" w:rsidRDefault="00CE23F8" w:rsidP="003541CD">
      <w:pPr>
        <w:pStyle w:val="ListParagraph"/>
        <w:numPr>
          <w:ilvl w:val="1"/>
          <w:numId w:val="1"/>
        </w:numPr>
        <w:ind w:left="270" w:hanging="27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lastRenderedPageBreak/>
        <w:t>Global hydroelectric generation</w:t>
      </w:r>
    </w:p>
    <w:p w14:paraId="5901D9BF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089635A1" w14:textId="370B6707" w:rsidR="00CE23F8" w:rsidRDefault="00CE23F8" w:rsidP="003541CD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Global variability in hydropower potential</w:t>
      </w:r>
    </w:p>
    <w:p w14:paraId="4B7C4DEF" w14:textId="52927AEA" w:rsidR="00B225D8" w:rsidRDefault="00B225D8" w:rsidP="00B225D8">
      <w:pPr>
        <w:rPr>
          <w:rFonts w:asciiTheme="majorBidi" w:hAnsiTheme="majorBidi" w:cstheme="majorBidi"/>
        </w:rPr>
      </w:pPr>
    </w:p>
    <w:p w14:paraId="588255A6" w14:textId="1B1C97B3" w:rsidR="00B225D8" w:rsidRDefault="00B225D8" w:rsidP="00B225D8">
      <w:pPr>
        <w:rPr>
          <w:rFonts w:asciiTheme="majorBidi" w:hAnsiTheme="majorBidi" w:cstheme="majorBidi"/>
        </w:rPr>
      </w:pPr>
    </w:p>
    <w:p w14:paraId="32F47210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059414BE" w14:textId="66C8A6F4" w:rsidR="00CE23F8" w:rsidRDefault="00CE23F8" w:rsidP="003541CD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Hydropower installed capacity growth since 1900</w:t>
      </w:r>
    </w:p>
    <w:p w14:paraId="3AB9C1FF" w14:textId="777D4C4E" w:rsidR="00B225D8" w:rsidRDefault="00B225D8" w:rsidP="00B225D8">
      <w:pPr>
        <w:rPr>
          <w:rFonts w:asciiTheme="majorBidi" w:hAnsiTheme="majorBidi" w:cstheme="majorBidi"/>
        </w:rPr>
      </w:pPr>
    </w:p>
    <w:p w14:paraId="1CE53BFB" w14:textId="213AD88A" w:rsidR="00B225D8" w:rsidRDefault="00B225D8" w:rsidP="00B225D8">
      <w:pPr>
        <w:rPr>
          <w:rFonts w:asciiTheme="majorBidi" w:hAnsiTheme="majorBidi" w:cstheme="majorBidi"/>
        </w:rPr>
      </w:pPr>
    </w:p>
    <w:p w14:paraId="6991DD21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1CEC79CB" w14:textId="1BDD2145" w:rsidR="00CE23F8" w:rsidRDefault="00CE23F8" w:rsidP="003541CD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Comparison with other fuels</w:t>
      </w:r>
    </w:p>
    <w:p w14:paraId="0D520539" w14:textId="66AA701B" w:rsidR="00B225D8" w:rsidRDefault="00B225D8" w:rsidP="00B225D8">
      <w:pPr>
        <w:rPr>
          <w:rFonts w:asciiTheme="majorBidi" w:hAnsiTheme="majorBidi" w:cstheme="majorBidi"/>
        </w:rPr>
      </w:pPr>
    </w:p>
    <w:p w14:paraId="339BA010" w14:textId="745860FF" w:rsidR="00B225D8" w:rsidRDefault="00B225D8" w:rsidP="00B225D8">
      <w:pPr>
        <w:rPr>
          <w:rFonts w:asciiTheme="majorBidi" w:hAnsiTheme="majorBidi" w:cstheme="majorBidi"/>
        </w:rPr>
      </w:pPr>
    </w:p>
    <w:p w14:paraId="7D8E1902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37092023" w14:textId="4F626407" w:rsidR="00CE23F8" w:rsidRDefault="00CE23F8" w:rsidP="003541CD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Leading countries in production of hydropower</w:t>
      </w:r>
    </w:p>
    <w:p w14:paraId="0CA43597" w14:textId="7F0651ED" w:rsidR="00B225D8" w:rsidRDefault="00B225D8" w:rsidP="00B225D8">
      <w:pPr>
        <w:rPr>
          <w:rFonts w:asciiTheme="majorBidi" w:hAnsiTheme="majorBidi" w:cstheme="majorBidi"/>
        </w:rPr>
      </w:pPr>
    </w:p>
    <w:p w14:paraId="3081FA5E" w14:textId="056EB900" w:rsidR="00B225D8" w:rsidRDefault="00B225D8" w:rsidP="00B225D8">
      <w:pPr>
        <w:rPr>
          <w:rFonts w:asciiTheme="majorBidi" w:hAnsiTheme="majorBidi" w:cstheme="majorBidi"/>
        </w:rPr>
      </w:pPr>
    </w:p>
    <w:p w14:paraId="03BBE81B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7422ABD0" w14:textId="5AC402A3" w:rsidR="00CE23F8" w:rsidRDefault="00CE23F8" w:rsidP="003541CD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Leading countries in use of hydropower</w:t>
      </w:r>
    </w:p>
    <w:p w14:paraId="2CA61536" w14:textId="78910C90" w:rsidR="00B225D8" w:rsidRDefault="00B225D8" w:rsidP="00B225D8">
      <w:pPr>
        <w:rPr>
          <w:rFonts w:asciiTheme="majorBidi" w:hAnsiTheme="majorBidi" w:cstheme="majorBidi"/>
        </w:rPr>
      </w:pPr>
    </w:p>
    <w:p w14:paraId="6F9BF89B" w14:textId="4D9D3BBB" w:rsidR="00B225D8" w:rsidRDefault="00B225D8" w:rsidP="00B225D8">
      <w:pPr>
        <w:rPr>
          <w:rFonts w:asciiTheme="majorBidi" w:hAnsiTheme="majorBidi" w:cstheme="majorBidi"/>
        </w:rPr>
      </w:pPr>
    </w:p>
    <w:p w14:paraId="240964A7" w14:textId="77777777" w:rsidR="00B225D8" w:rsidRPr="00B225D8" w:rsidRDefault="00B225D8" w:rsidP="00B225D8">
      <w:pPr>
        <w:rPr>
          <w:rFonts w:asciiTheme="majorBidi" w:hAnsiTheme="majorBidi" w:cstheme="majorBidi"/>
        </w:rPr>
      </w:pPr>
    </w:p>
    <w:p w14:paraId="7126473E" w14:textId="750B9AFD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Global variability in hydropower potential</w:t>
      </w:r>
    </w:p>
    <w:p w14:paraId="5945C6AF" w14:textId="64C5ADCF" w:rsidR="002325D4" w:rsidRDefault="002325D4" w:rsidP="002325D4">
      <w:pPr>
        <w:rPr>
          <w:rFonts w:asciiTheme="majorBidi" w:hAnsiTheme="majorBidi" w:cstheme="majorBidi"/>
        </w:rPr>
      </w:pPr>
    </w:p>
    <w:p w14:paraId="0EA9BEEF" w14:textId="210E9D69" w:rsidR="002325D4" w:rsidRDefault="002325D4" w:rsidP="002325D4">
      <w:pPr>
        <w:rPr>
          <w:rFonts w:asciiTheme="majorBidi" w:hAnsiTheme="majorBidi" w:cstheme="majorBidi"/>
        </w:rPr>
      </w:pPr>
    </w:p>
    <w:p w14:paraId="48B97CAB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6487F8F4" w14:textId="0EF07674" w:rsidR="00CE23F8" w:rsidRDefault="00CE23F8" w:rsidP="003541CD">
      <w:pPr>
        <w:pStyle w:val="ListParagraph"/>
        <w:numPr>
          <w:ilvl w:val="1"/>
          <w:numId w:val="1"/>
        </w:numPr>
        <w:ind w:left="450" w:hanging="45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U.S. hydroelectric generation</w:t>
      </w:r>
    </w:p>
    <w:p w14:paraId="6DBEC3FB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4F6683FA" w14:textId="4A717762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 xml:space="preserve">Total production </w:t>
      </w:r>
    </w:p>
    <w:p w14:paraId="613B94D2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2AE1F7C5" w14:textId="45C92869" w:rsidR="00CE23F8" w:rsidRDefault="00CE23F8" w:rsidP="003F3C80">
      <w:pPr>
        <w:pStyle w:val="ListParagraph"/>
        <w:numPr>
          <w:ilvl w:val="3"/>
          <w:numId w:val="1"/>
        </w:numPr>
        <w:ind w:left="900" w:hanging="27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1949-2009</w:t>
      </w:r>
    </w:p>
    <w:p w14:paraId="5120221B" w14:textId="05B3FE5B" w:rsidR="002325D4" w:rsidRDefault="002325D4" w:rsidP="002325D4">
      <w:pPr>
        <w:rPr>
          <w:rFonts w:asciiTheme="majorBidi" w:hAnsiTheme="majorBidi" w:cstheme="majorBidi"/>
        </w:rPr>
      </w:pPr>
    </w:p>
    <w:p w14:paraId="65318DD9" w14:textId="391B9ECA" w:rsidR="002325D4" w:rsidRDefault="002325D4" w:rsidP="002325D4">
      <w:pPr>
        <w:rPr>
          <w:rFonts w:asciiTheme="majorBidi" w:hAnsiTheme="majorBidi" w:cstheme="majorBidi"/>
        </w:rPr>
      </w:pPr>
    </w:p>
    <w:p w14:paraId="73A786DE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39EB1443" w14:textId="7CEDEA88" w:rsidR="00CE23F8" w:rsidRDefault="00CE23F8" w:rsidP="003F3C80">
      <w:pPr>
        <w:pStyle w:val="ListParagraph"/>
        <w:numPr>
          <w:ilvl w:val="3"/>
          <w:numId w:val="1"/>
        </w:numPr>
        <w:ind w:left="900" w:hanging="27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2011-2017</w:t>
      </w:r>
    </w:p>
    <w:p w14:paraId="4E4B5539" w14:textId="1B00A7BC" w:rsidR="002325D4" w:rsidRDefault="002325D4" w:rsidP="002325D4">
      <w:pPr>
        <w:rPr>
          <w:rFonts w:asciiTheme="majorBidi" w:hAnsiTheme="majorBidi" w:cstheme="majorBidi"/>
        </w:rPr>
      </w:pPr>
    </w:p>
    <w:p w14:paraId="032F8C20" w14:textId="521F5D46" w:rsidR="002325D4" w:rsidRDefault="002325D4" w:rsidP="002325D4">
      <w:pPr>
        <w:rPr>
          <w:rFonts w:asciiTheme="majorBidi" w:hAnsiTheme="majorBidi" w:cstheme="majorBidi"/>
        </w:rPr>
      </w:pPr>
    </w:p>
    <w:p w14:paraId="217BE14A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0A752410" w14:textId="287E8710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Leading states for production</w:t>
      </w:r>
    </w:p>
    <w:p w14:paraId="1910269D" w14:textId="75D7F842" w:rsidR="002325D4" w:rsidRDefault="002325D4" w:rsidP="002325D4">
      <w:pPr>
        <w:rPr>
          <w:rFonts w:asciiTheme="majorBidi" w:hAnsiTheme="majorBidi" w:cstheme="majorBidi"/>
        </w:rPr>
      </w:pPr>
    </w:p>
    <w:p w14:paraId="795BF997" w14:textId="588316F5" w:rsidR="002325D4" w:rsidRDefault="002325D4" w:rsidP="002325D4">
      <w:pPr>
        <w:rPr>
          <w:rFonts w:asciiTheme="majorBidi" w:hAnsiTheme="majorBidi" w:cstheme="majorBidi"/>
        </w:rPr>
      </w:pPr>
    </w:p>
    <w:p w14:paraId="38148DA5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4AF5257F" w14:textId="078AC837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Presence and distribution of dams in U.S.</w:t>
      </w:r>
    </w:p>
    <w:p w14:paraId="722F8E37" w14:textId="56C87D80" w:rsidR="002325D4" w:rsidRDefault="002325D4" w:rsidP="002325D4">
      <w:pPr>
        <w:rPr>
          <w:rFonts w:asciiTheme="majorBidi" w:hAnsiTheme="majorBidi" w:cstheme="majorBidi"/>
        </w:rPr>
      </w:pPr>
    </w:p>
    <w:p w14:paraId="64838C89" w14:textId="25B35955" w:rsidR="002325D4" w:rsidRDefault="002325D4" w:rsidP="002325D4">
      <w:pPr>
        <w:rPr>
          <w:rFonts w:asciiTheme="majorBidi" w:hAnsiTheme="majorBidi" w:cstheme="majorBidi"/>
        </w:rPr>
      </w:pPr>
    </w:p>
    <w:p w14:paraId="6C76EB7E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39AC4F01" w14:textId="293523E8" w:rsidR="00CE23F8" w:rsidRDefault="00CE23F8" w:rsidP="003F3C80">
      <w:pPr>
        <w:pStyle w:val="ListParagraph"/>
        <w:numPr>
          <w:ilvl w:val="1"/>
          <w:numId w:val="1"/>
        </w:numPr>
        <w:ind w:left="540" w:hanging="54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lastRenderedPageBreak/>
        <w:t>Benefits of hydropower</w:t>
      </w:r>
    </w:p>
    <w:p w14:paraId="19F3DAFB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225FB959" w14:textId="3B247EEA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Economic</w:t>
      </w:r>
    </w:p>
    <w:p w14:paraId="0225A589" w14:textId="1AC82E76" w:rsidR="002325D4" w:rsidRDefault="002325D4" w:rsidP="002325D4">
      <w:pPr>
        <w:rPr>
          <w:rFonts w:asciiTheme="majorBidi" w:hAnsiTheme="majorBidi" w:cstheme="majorBidi"/>
        </w:rPr>
      </w:pPr>
    </w:p>
    <w:p w14:paraId="0CAB14AD" w14:textId="1A44DFFB" w:rsidR="002325D4" w:rsidRDefault="002325D4" w:rsidP="002325D4">
      <w:pPr>
        <w:rPr>
          <w:rFonts w:asciiTheme="majorBidi" w:hAnsiTheme="majorBidi" w:cstheme="majorBidi"/>
        </w:rPr>
      </w:pPr>
    </w:p>
    <w:p w14:paraId="5F515D53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4D5658F5" w14:textId="4F761B62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Recreation and flood protection</w:t>
      </w:r>
    </w:p>
    <w:p w14:paraId="01055D77" w14:textId="4AF3B4A7" w:rsidR="002325D4" w:rsidRDefault="002325D4" w:rsidP="002325D4">
      <w:pPr>
        <w:rPr>
          <w:rFonts w:asciiTheme="majorBidi" w:hAnsiTheme="majorBidi" w:cstheme="majorBidi"/>
        </w:rPr>
      </w:pPr>
    </w:p>
    <w:p w14:paraId="026646FC" w14:textId="28BDDCA2" w:rsidR="002325D4" w:rsidRDefault="002325D4" w:rsidP="002325D4">
      <w:pPr>
        <w:rPr>
          <w:rFonts w:asciiTheme="majorBidi" w:hAnsiTheme="majorBidi" w:cstheme="majorBidi"/>
        </w:rPr>
      </w:pPr>
    </w:p>
    <w:p w14:paraId="16C5F757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049F8FBE" w14:textId="43AE8FD5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Long lived</w:t>
      </w:r>
    </w:p>
    <w:p w14:paraId="1AD0C64F" w14:textId="19EF6EF8" w:rsidR="002325D4" w:rsidRDefault="002325D4" w:rsidP="002325D4">
      <w:pPr>
        <w:rPr>
          <w:rFonts w:asciiTheme="majorBidi" w:hAnsiTheme="majorBidi" w:cstheme="majorBidi"/>
        </w:rPr>
      </w:pPr>
    </w:p>
    <w:p w14:paraId="1180D8D1" w14:textId="170A90A9" w:rsidR="002325D4" w:rsidRDefault="002325D4" w:rsidP="002325D4">
      <w:pPr>
        <w:rPr>
          <w:rFonts w:asciiTheme="majorBidi" w:hAnsiTheme="majorBidi" w:cstheme="majorBidi"/>
        </w:rPr>
      </w:pPr>
    </w:p>
    <w:p w14:paraId="0B5C68DB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785A0C3D" w14:textId="732F5BA4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Constant power</w:t>
      </w:r>
    </w:p>
    <w:p w14:paraId="7ADBAAB8" w14:textId="570F1893" w:rsidR="002325D4" w:rsidRDefault="002325D4" w:rsidP="002325D4">
      <w:pPr>
        <w:rPr>
          <w:rFonts w:asciiTheme="majorBidi" w:hAnsiTheme="majorBidi" w:cstheme="majorBidi"/>
        </w:rPr>
      </w:pPr>
    </w:p>
    <w:p w14:paraId="792E9C76" w14:textId="0C354BA3" w:rsidR="002325D4" w:rsidRDefault="002325D4" w:rsidP="002325D4">
      <w:pPr>
        <w:rPr>
          <w:rFonts w:asciiTheme="majorBidi" w:hAnsiTheme="majorBidi" w:cstheme="majorBidi"/>
        </w:rPr>
      </w:pPr>
    </w:p>
    <w:p w14:paraId="73A36DED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31948469" w14:textId="5FBD0266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Conserves fossil fuels</w:t>
      </w:r>
    </w:p>
    <w:p w14:paraId="7111F312" w14:textId="56448711" w:rsidR="002325D4" w:rsidRDefault="002325D4" w:rsidP="002325D4">
      <w:pPr>
        <w:rPr>
          <w:rFonts w:asciiTheme="majorBidi" w:hAnsiTheme="majorBidi" w:cstheme="majorBidi"/>
        </w:rPr>
      </w:pPr>
    </w:p>
    <w:p w14:paraId="1DFE6E3F" w14:textId="44D81CE9" w:rsidR="002325D4" w:rsidRDefault="002325D4" w:rsidP="002325D4">
      <w:pPr>
        <w:rPr>
          <w:rFonts w:asciiTheme="majorBidi" w:hAnsiTheme="majorBidi" w:cstheme="majorBidi"/>
        </w:rPr>
      </w:pPr>
    </w:p>
    <w:p w14:paraId="31D9EF10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29A87A8D" w14:textId="10B4F92E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Benefits local economies</w:t>
      </w:r>
    </w:p>
    <w:p w14:paraId="09C80E50" w14:textId="6980FE23" w:rsidR="002325D4" w:rsidRDefault="002325D4" w:rsidP="002325D4">
      <w:pPr>
        <w:rPr>
          <w:rFonts w:asciiTheme="majorBidi" w:hAnsiTheme="majorBidi" w:cstheme="majorBidi"/>
        </w:rPr>
      </w:pPr>
    </w:p>
    <w:p w14:paraId="14A28465" w14:textId="39BDDDF3" w:rsidR="002325D4" w:rsidRDefault="002325D4" w:rsidP="002325D4">
      <w:pPr>
        <w:rPr>
          <w:rFonts w:asciiTheme="majorBidi" w:hAnsiTheme="majorBidi" w:cstheme="majorBidi"/>
        </w:rPr>
      </w:pPr>
    </w:p>
    <w:p w14:paraId="48F77BF8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3F7234DC" w14:textId="595BC238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Can be implemented remotely</w:t>
      </w:r>
    </w:p>
    <w:p w14:paraId="3036B21D" w14:textId="09B12825" w:rsidR="002325D4" w:rsidRDefault="002325D4" w:rsidP="002325D4">
      <w:pPr>
        <w:rPr>
          <w:rFonts w:asciiTheme="majorBidi" w:hAnsiTheme="majorBidi" w:cstheme="majorBidi"/>
        </w:rPr>
      </w:pPr>
    </w:p>
    <w:p w14:paraId="6C5DC724" w14:textId="64AD96A7" w:rsidR="002325D4" w:rsidRDefault="002325D4" w:rsidP="002325D4">
      <w:pPr>
        <w:rPr>
          <w:rFonts w:asciiTheme="majorBidi" w:hAnsiTheme="majorBidi" w:cstheme="majorBidi"/>
        </w:rPr>
      </w:pPr>
    </w:p>
    <w:p w14:paraId="72797821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1B62BA42" w14:textId="390286AB" w:rsidR="00CE23F8" w:rsidRDefault="00CE23F8" w:rsidP="003F3C80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Prevent fossil fuel pollution</w:t>
      </w:r>
    </w:p>
    <w:p w14:paraId="30F5318D" w14:textId="796CC2E8" w:rsidR="002325D4" w:rsidRDefault="002325D4" w:rsidP="002325D4">
      <w:pPr>
        <w:rPr>
          <w:rFonts w:asciiTheme="majorBidi" w:hAnsiTheme="majorBidi" w:cstheme="majorBidi"/>
        </w:rPr>
      </w:pPr>
    </w:p>
    <w:p w14:paraId="5C7E3EA2" w14:textId="7235AC88" w:rsidR="002325D4" w:rsidRDefault="002325D4" w:rsidP="002325D4">
      <w:pPr>
        <w:rPr>
          <w:rFonts w:asciiTheme="majorBidi" w:hAnsiTheme="majorBidi" w:cstheme="majorBidi"/>
        </w:rPr>
      </w:pPr>
    </w:p>
    <w:p w14:paraId="1028DBE3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359043C1" w14:textId="0A885E52" w:rsidR="00CE23F8" w:rsidRDefault="00CE23F8" w:rsidP="007E65C9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Problems with hydropower</w:t>
      </w:r>
    </w:p>
    <w:p w14:paraId="2C9734E0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7A840B6A" w14:textId="519D1E2F" w:rsidR="00CE23F8" w:rsidRDefault="00CE23F8" w:rsidP="007E65C9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Impacts to birds and fish</w:t>
      </w:r>
    </w:p>
    <w:p w14:paraId="139BCAEB" w14:textId="0E79F91A" w:rsidR="002325D4" w:rsidRDefault="002325D4" w:rsidP="002325D4">
      <w:pPr>
        <w:rPr>
          <w:rFonts w:asciiTheme="majorBidi" w:hAnsiTheme="majorBidi" w:cstheme="majorBidi"/>
        </w:rPr>
      </w:pPr>
    </w:p>
    <w:p w14:paraId="43395902" w14:textId="0A1882B0" w:rsidR="002325D4" w:rsidRDefault="002325D4" w:rsidP="002325D4">
      <w:pPr>
        <w:rPr>
          <w:rFonts w:asciiTheme="majorBidi" w:hAnsiTheme="majorBidi" w:cstheme="majorBidi"/>
        </w:rPr>
      </w:pPr>
    </w:p>
    <w:p w14:paraId="695A4F0F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36B6EC93" w14:textId="4897EA56" w:rsidR="00CE23F8" w:rsidRDefault="00CE23F8" w:rsidP="007E65C9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Upstream impacts</w:t>
      </w:r>
    </w:p>
    <w:p w14:paraId="0705B0B3" w14:textId="6DCEEE84" w:rsidR="002325D4" w:rsidRDefault="002325D4" w:rsidP="002325D4">
      <w:pPr>
        <w:rPr>
          <w:rFonts w:asciiTheme="majorBidi" w:hAnsiTheme="majorBidi" w:cstheme="majorBidi"/>
        </w:rPr>
      </w:pPr>
    </w:p>
    <w:p w14:paraId="36A134B7" w14:textId="6170321C" w:rsidR="002325D4" w:rsidRDefault="002325D4" w:rsidP="002325D4">
      <w:pPr>
        <w:rPr>
          <w:rFonts w:asciiTheme="majorBidi" w:hAnsiTheme="majorBidi" w:cstheme="majorBidi"/>
        </w:rPr>
      </w:pPr>
    </w:p>
    <w:p w14:paraId="283F5003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229EA20A" w14:textId="1FED55E3" w:rsidR="00CE23F8" w:rsidRDefault="00CE23F8" w:rsidP="007E65C9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Downstream impacts</w:t>
      </w:r>
    </w:p>
    <w:p w14:paraId="465B886C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3ABB1CEB" w14:textId="408D5F17" w:rsidR="00CE23F8" w:rsidRDefault="00CE23F8" w:rsidP="007E65C9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lastRenderedPageBreak/>
        <w:t>Dam removals</w:t>
      </w:r>
    </w:p>
    <w:p w14:paraId="00774DAE" w14:textId="7BEBC142" w:rsidR="002325D4" w:rsidRDefault="002325D4" w:rsidP="002325D4">
      <w:pPr>
        <w:rPr>
          <w:rFonts w:asciiTheme="majorBidi" w:hAnsiTheme="majorBidi" w:cstheme="majorBidi"/>
        </w:rPr>
      </w:pPr>
    </w:p>
    <w:p w14:paraId="1E61FD65" w14:textId="3042D2F3" w:rsidR="002325D4" w:rsidRDefault="002325D4" w:rsidP="002325D4">
      <w:pPr>
        <w:rPr>
          <w:rFonts w:asciiTheme="majorBidi" w:hAnsiTheme="majorBidi" w:cstheme="majorBidi"/>
        </w:rPr>
      </w:pPr>
    </w:p>
    <w:p w14:paraId="0EA38427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3751418F" w14:textId="321197C6" w:rsidR="00CE23F8" w:rsidRDefault="00CE23F8" w:rsidP="007E65C9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New sources of hydropower</w:t>
      </w:r>
    </w:p>
    <w:p w14:paraId="67F844F8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434CCACA" w14:textId="04FB122F" w:rsidR="00CE23F8" w:rsidRDefault="00CE23F8" w:rsidP="007E65C9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Tides</w:t>
      </w:r>
    </w:p>
    <w:p w14:paraId="2EF54E19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740C77EE" w14:textId="2DFA3972" w:rsidR="00CE23F8" w:rsidRDefault="00CE23F8" w:rsidP="007E65C9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Diurnal rise and fall of water</w:t>
      </w:r>
    </w:p>
    <w:p w14:paraId="737AA048" w14:textId="115D56B0" w:rsidR="002325D4" w:rsidRDefault="002325D4" w:rsidP="002325D4">
      <w:pPr>
        <w:rPr>
          <w:rFonts w:asciiTheme="majorBidi" w:hAnsiTheme="majorBidi" w:cstheme="majorBidi"/>
        </w:rPr>
      </w:pPr>
    </w:p>
    <w:p w14:paraId="44D3584F" w14:textId="7AEF9547" w:rsidR="002325D4" w:rsidRDefault="002325D4" w:rsidP="002325D4">
      <w:pPr>
        <w:rPr>
          <w:rFonts w:asciiTheme="majorBidi" w:hAnsiTheme="majorBidi" w:cstheme="majorBidi"/>
        </w:rPr>
      </w:pPr>
    </w:p>
    <w:p w14:paraId="543EC90A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1D61C96B" w14:textId="07B37567" w:rsidR="00CE23F8" w:rsidRDefault="00CE23F8" w:rsidP="007E65C9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Most effective where tides are large</w:t>
      </w:r>
    </w:p>
    <w:p w14:paraId="0AABB20F" w14:textId="32A39735" w:rsidR="002325D4" w:rsidRDefault="002325D4" w:rsidP="002325D4">
      <w:pPr>
        <w:rPr>
          <w:rFonts w:asciiTheme="majorBidi" w:hAnsiTheme="majorBidi" w:cstheme="majorBidi"/>
        </w:rPr>
      </w:pPr>
    </w:p>
    <w:p w14:paraId="48ECA365" w14:textId="39453D0C" w:rsidR="002325D4" w:rsidRDefault="002325D4" w:rsidP="002325D4">
      <w:pPr>
        <w:rPr>
          <w:rFonts w:asciiTheme="majorBidi" w:hAnsiTheme="majorBidi" w:cstheme="majorBidi"/>
        </w:rPr>
      </w:pPr>
    </w:p>
    <w:p w14:paraId="3043C9A8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4B78CD56" w14:textId="339BF2C5" w:rsidR="00CE23F8" w:rsidRDefault="00CE23F8" w:rsidP="007E65C9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Include</w:t>
      </w:r>
    </w:p>
    <w:p w14:paraId="508B1397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746A304F" w14:textId="027B77CD" w:rsidR="00CE23F8" w:rsidRDefault="00CE23F8" w:rsidP="007E65C9">
      <w:pPr>
        <w:pStyle w:val="ListParagraph"/>
        <w:numPr>
          <w:ilvl w:val="4"/>
          <w:numId w:val="1"/>
        </w:numPr>
        <w:tabs>
          <w:tab w:val="left" w:pos="1440"/>
        </w:tabs>
        <w:ind w:left="1800" w:hanging="81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Tidal stream systems</w:t>
      </w:r>
    </w:p>
    <w:p w14:paraId="55AFB52F" w14:textId="5C6E137E" w:rsidR="002325D4" w:rsidRDefault="002325D4" w:rsidP="002325D4">
      <w:pPr>
        <w:tabs>
          <w:tab w:val="left" w:pos="1440"/>
        </w:tabs>
        <w:rPr>
          <w:rFonts w:asciiTheme="majorBidi" w:hAnsiTheme="majorBidi" w:cstheme="majorBidi"/>
        </w:rPr>
      </w:pPr>
    </w:p>
    <w:p w14:paraId="05EEC037" w14:textId="33509FA0" w:rsidR="002325D4" w:rsidRDefault="002325D4" w:rsidP="002325D4">
      <w:pPr>
        <w:tabs>
          <w:tab w:val="left" w:pos="1440"/>
        </w:tabs>
        <w:rPr>
          <w:rFonts w:asciiTheme="majorBidi" w:hAnsiTheme="majorBidi" w:cstheme="majorBidi"/>
        </w:rPr>
      </w:pPr>
    </w:p>
    <w:p w14:paraId="370885F5" w14:textId="77777777" w:rsidR="002325D4" w:rsidRPr="002325D4" w:rsidRDefault="002325D4" w:rsidP="002325D4">
      <w:pPr>
        <w:tabs>
          <w:tab w:val="left" w:pos="1440"/>
        </w:tabs>
        <w:rPr>
          <w:rFonts w:asciiTheme="majorBidi" w:hAnsiTheme="majorBidi" w:cstheme="majorBidi"/>
        </w:rPr>
      </w:pPr>
    </w:p>
    <w:p w14:paraId="28CC3F43" w14:textId="5D07D0C2" w:rsidR="00CE23F8" w:rsidRDefault="00CE23F8" w:rsidP="007E65C9">
      <w:pPr>
        <w:pStyle w:val="ListParagraph"/>
        <w:numPr>
          <w:ilvl w:val="4"/>
          <w:numId w:val="1"/>
        </w:numPr>
        <w:tabs>
          <w:tab w:val="left" w:pos="1440"/>
        </w:tabs>
        <w:ind w:left="1800" w:hanging="81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Barrages</w:t>
      </w:r>
    </w:p>
    <w:p w14:paraId="0FE08AA1" w14:textId="145159A9" w:rsidR="002325D4" w:rsidRDefault="002325D4" w:rsidP="002325D4">
      <w:pPr>
        <w:tabs>
          <w:tab w:val="left" w:pos="1440"/>
        </w:tabs>
        <w:rPr>
          <w:rFonts w:asciiTheme="majorBidi" w:hAnsiTheme="majorBidi" w:cstheme="majorBidi"/>
        </w:rPr>
      </w:pPr>
    </w:p>
    <w:p w14:paraId="0FE9635E" w14:textId="0795BEC1" w:rsidR="002325D4" w:rsidRDefault="002325D4" w:rsidP="002325D4">
      <w:pPr>
        <w:tabs>
          <w:tab w:val="left" w:pos="1440"/>
        </w:tabs>
        <w:rPr>
          <w:rFonts w:asciiTheme="majorBidi" w:hAnsiTheme="majorBidi" w:cstheme="majorBidi"/>
        </w:rPr>
      </w:pPr>
    </w:p>
    <w:p w14:paraId="16C3AF08" w14:textId="77777777" w:rsidR="002325D4" w:rsidRPr="002325D4" w:rsidRDefault="002325D4" w:rsidP="002325D4">
      <w:pPr>
        <w:tabs>
          <w:tab w:val="left" w:pos="1440"/>
        </w:tabs>
        <w:rPr>
          <w:rFonts w:asciiTheme="majorBidi" w:hAnsiTheme="majorBidi" w:cstheme="majorBidi"/>
        </w:rPr>
      </w:pPr>
    </w:p>
    <w:p w14:paraId="3EA3AADB" w14:textId="6C1E933B" w:rsidR="00CE23F8" w:rsidRDefault="00CE23F8" w:rsidP="007E65C9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Wave power</w:t>
      </w:r>
    </w:p>
    <w:p w14:paraId="6C0329A7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27DE7245" w14:textId="7A0C8530" w:rsidR="00CE23F8" w:rsidRDefault="00CE23F8" w:rsidP="007E65C9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Up and down motion of sea surface</w:t>
      </w:r>
    </w:p>
    <w:p w14:paraId="4D5E7E5E" w14:textId="2ADB312A" w:rsidR="002325D4" w:rsidRDefault="002325D4" w:rsidP="002325D4">
      <w:pPr>
        <w:rPr>
          <w:rFonts w:asciiTheme="majorBidi" w:hAnsiTheme="majorBidi" w:cstheme="majorBidi"/>
        </w:rPr>
      </w:pPr>
    </w:p>
    <w:p w14:paraId="35F9D0C1" w14:textId="4BCA544E" w:rsidR="002325D4" w:rsidRDefault="002325D4" w:rsidP="002325D4">
      <w:pPr>
        <w:rPr>
          <w:rFonts w:asciiTheme="majorBidi" w:hAnsiTheme="majorBidi" w:cstheme="majorBidi"/>
        </w:rPr>
      </w:pPr>
    </w:p>
    <w:p w14:paraId="2C110629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1BD28B53" w14:textId="242613DC" w:rsidR="00CE23F8" w:rsidRDefault="00CE23F8" w:rsidP="007E65C9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Need devices that can convert motion to electricity</w:t>
      </w:r>
    </w:p>
    <w:p w14:paraId="63D4A4E7" w14:textId="3A915A19" w:rsidR="002325D4" w:rsidRDefault="002325D4" w:rsidP="002325D4">
      <w:pPr>
        <w:rPr>
          <w:rFonts w:asciiTheme="majorBidi" w:hAnsiTheme="majorBidi" w:cstheme="majorBidi"/>
        </w:rPr>
      </w:pPr>
    </w:p>
    <w:p w14:paraId="753A558F" w14:textId="59F13F0A" w:rsidR="002325D4" w:rsidRDefault="002325D4" w:rsidP="002325D4">
      <w:pPr>
        <w:rPr>
          <w:rFonts w:asciiTheme="majorBidi" w:hAnsiTheme="majorBidi" w:cstheme="majorBidi"/>
        </w:rPr>
      </w:pPr>
    </w:p>
    <w:p w14:paraId="170C58A6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7737A2DA" w14:textId="4FB18F00" w:rsidR="00CE23F8" w:rsidRDefault="00CE23F8" w:rsidP="007E65C9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Some systems recently deployed</w:t>
      </w:r>
    </w:p>
    <w:p w14:paraId="69C7E3C4" w14:textId="129DB30A" w:rsidR="002325D4" w:rsidRDefault="002325D4" w:rsidP="002325D4">
      <w:pPr>
        <w:rPr>
          <w:rFonts w:asciiTheme="majorBidi" w:hAnsiTheme="majorBidi" w:cstheme="majorBidi"/>
        </w:rPr>
      </w:pPr>
    </w:p>
    <w:p w14:paraId="46EA3D2E" w14:textId="77777777" w:rsidR="002325D4" w:rsidRDefault="002325D4" w:rsidP="002325D4">
      <w:pPr>
        <w:rPr>
          <w:rFonts w:asciiTheme="majorBidi" w:hAnsiTheme="majorBidi" w:cstheme="majorBidi"/>
        </w:rPr>
      </w:pPr>
    </w:p>
    <w:p w14:paraId="42C70683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2C6F6BC6" w14:textId="6851ADC6" w:rsidR="00CE23F8" w:rsidRDefault="00CE23F8" w:rsidP="007E65C9">
      <w:pPr>
        <w:pStyle w:val="ListParagraph"/>
        <w:numPr>
          <w:ilvl w:val="3"/>
          <w:numId w:val="1"/>
        </w:numPr>
        <w:ind w:left="9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Challenges</w:t>
      </w:r>
    </w:p>
    <w:p w14:paraId="20846B22" w14:textId="2339F08B" w:rsidR="002325D4" w:rsidRDefault="002325D4" w:rsidP="002325D4">
      <w:pPr>
        <w:rPr>
          <w:rFonts w:asciiTheme="majorBidi" w:hAnsiTheme="majorBidi" w:cstheme="majorBidi"/>
        </w:rPr>
      </w:pPr>
    </w:p>
    <w:p w14:paraId="00CDCE61" w14:textId="77777777" w:rsidR="002325D4" w:rsidRDefault="002325D4" w:rsidP="002325D4">
      <w:pPr>
        <w:rPr>
          <w:rFonts w:asciiTheme="majorBidi" w:hAnsiTheme="majorBidi" w:cstheme="majorBidi"/>
        </w:rPr>
      </w:pPr>
    </w:p>
    <w:p w14:paraId="2EA532E1" w14:textId="77777777" w:rsidR="002325D4" w:rsidRPr="002325D4" w:rsidRDefault="002325D4" w:rsidP="002325D4">
      <w:pPr>
        <w:rPr>
          <w:rFonts w:asciiTheme="majorBidi" w:hAnsiTheme="majorBidi" w:cstheme="majorBidi"/>
        </w:rPr>
      </w:pPr>
    </w:p>
    <w:p w14:paraId="49865808" w14:textId="77777777" w:rsidR="00CE23F8" w:rsidRPr="005C458C" w:rsidRDefault="00CE23F8" w:rsidP="007E65C9">
      <w:pPr>
        <w:pStyle w:val="ListParagraph"/>
        <w:numPr>
          <w:ilvl w:val="2"/>
          <w:numId w:val="1"/>
        </w:numPr>
        <w:ind w:left="630" w:hanging="90"/>
        <w:rPr>
          <w:rFonts w:asciiTheme="majorBidi" w:hAnsiTheme="majorBidi" w:cstheme="majorBidi"/>
        </w:rPr>
      </w:pPr>
      <w:r w:rsidRPr="005C458C">
        <w:rPr>
          <w:rFonts w:asciiTheme="majorBidi" w:hAnsiTheme="majorBidi" w:cstheme="majorBidi"/>
        </w:rPr>
        <w:t>Capturing energy of Gulf Stream</w:t>
      </w:r>
    </w:p>
    <w:p w14:paraId="75AAB027" w14:textId="77777777" w:rsidR="00CE23F8" w:rsidRPr="005C458C" w:rsidRDefault="00CE23F8">
      <w:pPr>
        <w:rPr>
          <w:rFonts w:asciiTheme="majorBidi" w:hAnsiTheme="majorBidi" w:cstheme="majorBidi"/>
        </w:rPr>
      </w:pPr>
    </w:p>
    <w:sectPr w:rsidR="00CE23F8" w:rsidRPr="005C458C" w:rsidSect="003541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7CE9"/>
    <w:multiLevelType w:val="hybridMultilevel"/>
    <w:tmpl w:val="AD9E0BF4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94CF9A8">
      <w:start w:val="1"/>
      <w:numFmt w:val="upperRoman"/>
      <w:lvlText w:val="%2.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 w:tplc="EB5A6996">
      <w:start w:val="1"/>
      <w:numFmt w:val="upperLetter"/>
      <w:lvlText w:val="%3."/>
      <w:lvlJc w:val="right"/>
      <w:pPr>
        <w:ind w:left="2160" w:hanging="180"/>
      </w:pPr>
      <w:rPr>
        <w:rFonts w:asciiTheme="minorHAnsi" w:eastAsiaTheme="minorEastAsia" w:hAnsiTheme="minorHAnsi" w:cstheme="minorBidi"/>
      </w:rPr>
    </w:lvl>
    <w:lvl w:ilvl="3" w:tplc="1F28856E">
      <w:start w:val="1"/>
      <w:numFmt w:val="decimal"/>
      <w:lvlText w:val="%4."/>
      <w:lvlJc w:val="left"/>
      <w:pPr>
        <w:ind w:left="1530" w:hanging="360"/>
      </w:pPr>
      <w:rPr>
        <w:sz w:val="24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3F8"/>
    <w:rsid w:val="002325D4"/>
    <w:rsid w:val="002F6428"/>
    <w:rsid w:val="003541CD"/>
    <w:rsid w:val="003F3C80"/>
    <w:rsid w:val="00457E28"/>
    <w:rsid w:val="00482082"/>
    <w:rsid w:val="005C458C"/>
    <w:rsid w:val="007E65C9"/>
    <w:rsid w:val="00B225D8"/>
    <w:rsid w:val="00CE23F8"/>
    <w:rsid w:val="00EC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574054"/>
  <w15:chartTrackingRefBased/>
  <w15:docId w15:val="{752EAADC-4332-784E-9A0F-82EAE7B0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3F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2021-11-21T14:42:00Z</dcterms:created>
  <dcterms:modified xsi:type="dcterms:W3CDTF">2021-11-21T15:08:00Z</dcterms:modified>
</cp:coreProperties>
</file>