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5E8B" w:rsidRPr="00335E8B" w:rsidRDefault="00335E8B" w:rsidP="00335E8B">
      <w:pPr>
        <w:jc w:val="center"/>
        <w:rPr>
          <w:b/>
        </w:rPr>
      </w:pPr>
      <w:r w:rsidRPr="00335E8B">
        <w:rPr>
          <w:b/>
        </w:rPr>
        <w:t>EGY 105 – Energy in Our World</w:t>
      </w:r>
    </w:p>
    <w:p w:rsidR="00335E8B" w:rsidRPr="00335E8B" w:rsidRDefault="00A65BF8" w:rsidP="00335E8B">
      <w:pPr>
        <w:jc w:val="center"/>
        <w:rPr>
          <w:b/>
        </w:rPr>
      </w:pPr>
      <w:r>
        <w:rPr>
          <w:b/>
        </w:rPr>
        <w:t xml:space="preserve">Outline for </w:t>
      </w:r>
      <w:r w:rsidR="007E7974">
        <w:rPr>
          <w:b/>
        </w:rPr>
        <w:t>Lecture</w:t>
      </w:r>
      <w:r>
        <w:rPr>
          <w:b/>
        </w:rPr>
        <w:t xml:space="preserve"> 1</w:t>
      </w:r>
      <w:r w:rsidR="007E7974">
        <w:rPr>
          <w:b/>
        </w:rPr>
        <w:t>4</w:t>
      </w:r>
      <w:r w:rsidR="00335E8B" w:rsidRPr="00335E8B">
        <w:rPr>
          <w:b/>
        </w:rPr>
        <w:t xml:space="preserve"> – Petroleum</w:t>
      </w:r>
      <w:r>
        <w:rPr>
          <w:b/>
        </w:rPr>
        <w:t xml:space="preserve"> 2</w:t>
      </w:r>
    </w:p>
    <w:p w:rsidR="007855D8" w:rsidRDefault="00335E8B" w:rsidP="0094568C">
      <w:pPr>
        <w:jc w:val="center"/>
      </w:pPr>
      <w:r>
        <w:t xml:space="preserve">(see </w:t>
      </w:r>
      <w:r w:rsidR="00D80989">
        <w:t>pp</w:t>
      </w:r>
      <w:r w:rsidR="00AA1FB5">
        <w:t>.</w:t>
      </w:r>
      <w:r w:rsidR="00D80989">
        <w:t xml:space="preserve"> 196-</w:t>
      </w:r>
      <w:r w:rsidR="00AA1FB5">
        <w:t>218 of your text</w:t>
      </w:r>
      <w:r>
        <w:t>)</w:t>
      </w:r>
    </w:p>
    <w:p w:rsidR="00335E8B" w:rsidRDefault="00335E8B" w:rsidP="007F1119"/>
    <w:p w:rsidR="007E7974" w:rsidRDefault="007E7974" w:rsidP="007E7974"/>
    <w:p w:rsidR="007E7974" w:rsidRDefault="00323129" w:rsidP="00323129">
      <w:r>
        <w:t xml:space="preserve">I.  </w:t>
      </w:r>
      <w:r w:rsidR="007E7974">
        <w:t>Availability of petroleum</w:t>
      </w:r>
    </w:p>
    <w:p w:rsidR="007E7974" w:rsidRDefault="007E7974" w:rsidP="007E7974">
      <w:pPr>
        <w:pStyle w:val="ListParagraph"/>
        <w:ind w:left="360"/>
      </w:pPr>
    </w:p>
    <w:p w:rsidR="007E7974" w:rsidRDefault="007E7974" w:rsidP="007E7974">
      <w:pPr>
        <w:pStyle w:val="ListParagraph"/>
        <w:numPr>
          <w:ilvl w:val="0"/>
          <w:numId w:val="9"/>
        </w:numPr>
      </w:pPr>
      <w:r>
        <w:t>Forms of oil reserves worldwide (conventional, heavy, extra heavy, oil sands)</w:t>
      </w:r>
    </w:p>
    <w:p w:rsidR="007E7974" w:rsidRDefault="007E7974" w:rsidP="007E7974"/>
    <w:p w:rsidR="00323129" w:rsidRDefault="00323129" w:rsidP="007E7974"/>
    <w:p w:rsidR="007E7974" w:rsidRDefault="007E7974" w:rsidP="007E7974"/>
    <w:p w:rsidR="007E7974" w:rsidRDefault="00323129" w:rsidP="00323129">
      <w:pPr>
        <w:ind w:firstLine="360"/>
      </w:pPr>
      <w:r>
        <w:t xml:space="preserve">B.  </w:t>
      </w:r>
      <w:r w:rsidR="007E7974">
        <w:t>Worldwide patterns</w:t>
      </w:r>
    </w:p>
    <w:p w:rsidR="007E7974" w:rsidRDefault="007E7974" w:rsidP="007E7974"/>
    <w:p w:rsidR="00323129" w:rsidRDefault="00323129" w:rsidP="007E7974">
      <w:pPr>
        <w:pStyle w:val="ListParagraph"/>
        <w:numPr>
          <w:ilvl w:val="0"/>
          <w:numId w:val="10"/>
        </w:numPr>
      </w:pPr>
      <w:r>
        <w:t>Trend in oil reserves over time</w:t>
      </w:r>
    </w:p>
    <w:p w:rsidR="00323129" w:rsidRDefault="00323129" w:rsidP="00323129">
      <w:pPr>
        <w:pStyle w:val="ListParagraph"/>
        <w:ind w:left="1440"/>
      </w:pPr>
    </w:p>
    <w:p w:rsidR="00323129" w:rsidRDefault="00323129" w:rsidP="00323129">
      <w:pPr>
        <w:pStyle w:val="ListParagraph"/>
        <w:ind w:left="1440"/>
      </w:pPr>
    </w:p>
    <w:p w:rsidR="00323129" w:rsidRDefault="00323129" w:rsidP="00323129">
      <w:pPr>
        <w:pStyle w:val="ListParagraph"/>
        <w:ind w:left="1440"/>
      </w:pPr>
    </w:p>
    <w:p w:rsidR="007E7974" w:rsidRDefault="007E7974" w:rsidP="007E7974">
      <w:pPr>
        <w:pStyle w:val="ListParagraph"/>
        <w:numPr>
          <w:ilvl w:val="0"/>
          <w:numId w:val="10"/>
        </w:numPr>
      </w:pPr>
      <w:r>
        <w:t>Which countries have largest reserves?</w:t>
      </w:r>
    </w:p>
    <w:p w:rsidR="007E7974" w:rsidRDefault="007E7974" w:rsidP="007E7974"/>
    <w:p w:rsidR="007E7974" w:rsidRDefault="007E7974" w:rsidP="007E7974"/>
    <w:p w:rsidR="007E7974" w:rsidRDefault="007E7974" w:rsidP="007E7974"/>
    <w:p w:rsidR="007E7974" w:rsidRDefault="00323129" w:rsidP="00323129">
      <w:pPr>
        <w:ind w:firstLine="360"/>
      </w:pPr>
      <w:r>
        <w:t xml:space="preserve">C.  </w:t>
      </w:r>
      <w:r w:rsidR="007E7974">
        <w:t>U.S. patterns</w:t>
      </w:r>
    </w:p>
    <w:p w:rsidR="007E7974" w:rsidRDefault="007E7974" w:rsidP="007E7974">
      <w:pPr>
        <w:pStyle w:val="ListParagraph"/>
        <w:ind w:left="1080"/>
      </w:pPr>
    </w:p>
    <w:p w:rsidR="00323129" w:rsidRDefault="00323129" w:rsidP="007E7974">
      <w:pPr>
        <w:pStyle w:val="ListParagraph"/>
        <w:numPr>
          <w:ilvl w:val="0"/>
          <w:numId w:val="11"/>
        </w:numPr>
      </w:pPr>
      <w:r>
        <w:t>Trend in oil reserves over time</w:t>
      </w:r>
    </w:p>
    <w:p w:rsidR="00323129" w:rsidRDefault="00323129" w:rsidP="00323129"/>
    <w:p w:rsidR="00323129" w:rsidRDefault="00323129" w:rsidP="00323129"/>
    <w:p w:rsidR="00323129" w:rsidRDefault="00323129" w:rsidP="00323129"/>
    <w:p w:rsidR="007E7974" w:rsidRDefault="007E7974" w:rsidP="007E7974">
      <w:pPr>
        <w:pStyle w:val="ListParagraph"/>
        <w:numPr>
          <w:ilvl w:val="0"/>
          <w:numId w:val="11"/>
        </w:numPr>
      </w:pPr>
      <w:r>
        <w:t>Which states have largest reserves?</w:t>
      </w:r>
    </w:p>
    <w:p w:rsidR="007E7974" w:rsidRDefault="007E7974" w:rsidP="007E7974"/>
    <w:p w:rsidR="007E7974" w:rsidRDefault="007E7974" w:rsidP="007E7974"/>
    <w:p w:rsidR="007E7974" w:rsidRDefault="007E7974" w:rsidP="00323129"/>
    <w:p w:rsidR="00323129" w:rsidRDefault="00323129" w:rsidP="00323129">
      <w:r>
        <w:t>II.  Petroleum production</w:t>
      </w:r>
    </w:p>
    <w:p w:rsidR="00323129" w:rsidRDefault="00323129" w:rsidP="00323129"/>
    <w:p w:rsidR="00866CE3" w:rsidRDefault="00323129" w:rsidP="00323129">
      <w:pPr>
        <w:tabs>
          <w:tab w:val="left" w:pos="360"/>
        </w:tabs>
      </w:pPr>
      <w:r>
        <w:tab/>
        <w:t xml:space="preserve">A.  </w:t>
      </w:r>
      <w:r w:rsidR="00866CE3">
        <w:t>Global production by country</w:t>
      </w:r>
    </w:p>
    <w:p w:rsidR="00866CE3" w:rsidRDefault="00866CE3" w:rsidP="00323129">
      <w:pPr>
        <w:tabs>
          <w:tab w:val="left" w:pos="36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  <w:r>
        <w:tab/>
      </w:r>
      <w:r>
        <w:tab/>
        <w:t>a.  Graph 1</w:t>
      </w:r>
      <w:r w:rsidR="00466A4B">
        <w:t xml:space="preserve"> (May 1 2023)</w:t>
      </w: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  <w:r>
        <w:tab/>
      </w:r>
      <w:r>
        <w:tab/>
        <w:t>b.  Graph 2</w:t>
      </w:r>
      <w:r w:rsidR="00466A4B">
        <w:t xml:space="preserve"> (1980 – 2022)</w:t>
      </w: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  <w:r>
        <w:tab/>
      </w:r>
      <w:r>
        <w:tab/>
        <w:t>c.  Graph 3</w:t>
      </w:r>
      <w:r w:rsidR="00466A4B">
        <w:t xml:space="preserve"> (2013 – 2023)</w:t>
      </w: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  <w:r>
        <w:lastRenderedPageBreak/>
        <w:tab/>
        <w:t>B.  US production</w:t>
      </w:r>
    </w:p>
    <w:p w:rsidR="00866CE3" w:rsidRDefault="00866CE3" w:rsidP="00866CE3">
      <w:pPr>
        <w:tabs>
          <w:tab w:val="left" w:pos="360"/>
          <w:tab w:val="left" w:pos="1080"/>
        </w:tabs>
      </w:pPr>
    </w:p>
    <w:p w:rsidR="00866CE3" w:rsidRDefault="00866CE3" w:rsidP="00866CE3">
      <w:pPr>
        <w:tabs>
          <w:tab w:val="left" w:pos="360"/>
          <w:tab w:val="left" w:pos="1080"/>
        </w:tabs>
      </w:pPr>
      <w:r>
        <w:tab/>
      </w:r>
      <w:r>
        <w:tab/>
        <w:t>a.</w:t>
      </w:r>
      <w:r w:rsidR="0004556B">
        <w:t xml:space="preserve">  Trend 1980 – 2022</w:t>
      </w: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  <w:r>
        <w:tab/>
      </w:r>
      <w:r>
        <w:tab/>
        <w:t>b.  Production by state</w:t>
      </w: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  <w:r>
        <w:t>III.  Imports and exports</w:t>
      </w: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  <w:r>
        <w:tab/>
        <w:t>A.  Trends over time</w:t>
      </w: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866CE3">
      <w:pPr>
        <w:tabs>
          <w:tab w:val="left" w:pos="360"/>
          <w:tab w:val="left" w:pos="1080"/>
        </w:tabs>
      </w:pPr>
      <w:r>
        <w:t>IV.  Oil consumption</w:t>
      </w:r>
    </w:p>
    <w:p w:rsidR="0004556B" w:rsidRDefault="0004556B" w:rsidP="00866CE3">
      <w:pPr>
        <w:tabs>
          <w:tab w:val="left" w:pos="360"/>
          <w:tab w:val="left" w:pos="1080"/>
        </w:tabs>
      </w:pPr>
    </w:p>
    <w:p w:rsidR="00D80989" w:rsidRDefault="0004556B" w:rsidP="00866CE3">
      <w:pPr>
        <w:tabs>
          <w:tab w:val="left" w:pos="360"/>
          <w:tab w:val="left" w:pos="1080"/>
        </w:tabs>
      </w:pPr>
      <w:r>
        <w:tab/>
        <w:t xml:space="preserve">A.  </w:t>
      </w:r>
      <w:r w:rsidR="00D80989">
        <w:t>Global consumption</w:t>
      </w:r>
    </w:p>
    <w:p w:rsidR="00D80989" w:rsidRDefault="00D80989" w:rsidP="00866CE3">
      <w:pPr>
        <w:tabs>
          <w:tab w:val="left" w:pos="360"/>
          <w:tab w:val="left" w:pos="1080"/>
        </w:tabs>
      </w:pPr>
    </w:p>
    <w:p w:rsidR="0004556B" w:rsidRDefault="00D80989" w:rsidP="00866CE3">
      <w:pPr>
        <w:tabs>
          <w:tab w:val="left" w:pos="360"/>
          <w:tab w:val="left" w:pos="1080"/>
        </w:tabs>
      </w:pPr>
      <w:r>
        <w:tab/>
      </w:r>
      <w:r>
        <w:tab/>
        <w:t xml:space="preserve">a.  </w:t>
      </w:r>
      <w:r w:rsidR="0004556B">
        <w:t>Total global consumption</w:t>
      </w:r>
    </w:p>
    <w:p w:rsidR="0004556B" w:rsidRDefault="0004556B" w:rsidP="00866CE3">
      <w:pPr>
        <w:tabs>
          <w:tab w:val="left" w:pos="360"/>
          <w:tab w:val="left" w:pos="1080"/>
        </w:tabs>
      </w:pP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  <w:r>
        <w:tab/>
      </w:r>
      <w:r>
        <w:tab/>
      </w:r>
      <w:r w:rsidR="00D80989">
        <w:tab/>
        <w:t>1</w:t>
      </w:r>
      <w:r>
        <w:t>.  Graph 1</w:t>
      </w:r>
      <w:r w:rsidR="00466A4B">
        <w:t xml:space="preserve"> (1820 - 1910)</w:t>
      </w: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  <w:r>
        <w:tab/>
      </w:r>
      <w:r>
        <w:tab/>
      </w:r>
      <w:r w:rsidR="00D80989">
        <w:tab/>
        <w:t>2</w:t>
      </w:r>
      <w:r>
        <w:t>.  Graph 2</w:t>
      </w:r>
      <w:r w:rsidR="00466A4B">
        <w:t xml:space="preserve"> (1965 – 2016)</w:t>
      </w: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</w:p>
    <w:p w:rsidR="0004556B" w:rsidRDefault="0004556B" w:rsidP="00D80989">
      <w:pPr>
        <w:tabs>
          <w:tab w:val="left" w:pos="360"/>
          <w:tab w:val="left" w:pos="1080"/>
          <w:tab w:val="left" w:pos="1530"/>
        </w:tabs>
      </w:pPr>
    </w:p>
    <w:p w:rsidR="00D80989" w:rsidRDefault="0004556B" w:rsidP="00D80989">
      <w:pPr>
        <w:tabs>
          <w:tab w:val="left" w:pos="360"/>
          <w:tab w:val="left" w:pos="1080"/>
          <w:tab w:val="left" w:pos="1530"/>
        </w:tabs>
      </w:pPr>
      <w:r>
        <w:tab/>
      </w:r>
      <w:r>
        <w:tab/>
      </w:r>
      <w:r w:rsidR="00D80989">
        <w:tab/>
        <w:t>3</w:t>
      </w:r>
      <w:r>
        <w:t>.  Graph 3</w:t>
      </w:r>
      <w:r w:rsidR="00466A4B">
        <w:t xml:space="preserve"> (2010 – 2024)</w:t>
      </w: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  <w:r>
        <w:tab/>
      </w:r>
      <w:r>
        <w:tab/>
        <w:t>b.  Top oil consuming countries</w:t>
      </w: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  <w:r>
        <w:tab/>
        <w:t>B.  U.S. consumption</w:t>
      </w: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  <w:r>
        <w:tab/>
      </w:r>
      <w:r>
        <w:tab/>
        <w:t>a.  Trends 1965 – 2023</w:t>
      </w: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</w:p>
    <w:p w:rsidR="00D80989" w:rsidRDefault="00D80989" w:rsidP="00D80989">
      <w:pPr>
        <w:tabs>
          <w:tab w:val="left" w:pos="360"/>
          <w:tab w:val="left" w:pos="1080"/>
          <w:tab w:val="left" w:pos="1530"/>
        </w:tabs>
      </w:pPr>
      <w:r>
        <w:tab/>
      </w:r>
      <w:r>
        <w:tab/>
        <w:t>b.  Per capita use of oil</w:t>
      </w:r>
      <w:r w:rsidR="00466A4B">
        <w:t xml:space="preserve"> (1860 – 2013)</w:t>
      </w:r>
    </w:p>
    <w:p w:rsidR="00D80989" w:rsidRDefault="00D80989" w:rsidP="007E7974">
      <w:pPr>
        <w:pStyle w:val="ListParagraph"/>
        <w:ind w:left="360"/>
      </w:pPr>
    </w:p>
    <w:p w:rsidR="00D80989" w:rsidRDefault="00D80989" w:rsidP="007E7974">
      <w:pPr>
        <w:pStyle w:val="ListParagraph"/>
        <w:ind w:left="360"/>
      </w:pPr>
    </w:p>
    <w:p w:rsidR="00466A4B" w:rsidRDefault="00466A4B" w:rsidP="007F1119">
      <w:r>
        <w:lastRenderedPageBreak/>
        <w:t>V.  Pricing petroleum</w:t>
      </w:r>
    </w:p>
    <w:p w:rsidR="00466A4B" w:rsidRDefault="00466A4B" w:rsidP="007F1119"/>
    <w:p w:rsidR="00466A4B" w:rsidRDefault="00466A4B" w:rsidP="00466A4B">
      <w:pPr>
        <w:ind w:firstLine="360"/>
      </w:pPr>
      <w:r>
        <w:t>A.  Benchmark prices for crude</w:t>
      </w:r>
    </w:p>
    <w:p w:rsidR="00466A4B" w:rsidRDefault="00466A4B" w:rsidP="00466A4B">
      <w:pPr>
        <w:ind w:firstLine="360"/>
      </w:pPr>
    </w:p>
    <w:p w:rsidR="00466A4B" w:rsidRDefault="00466A4B" w:rsidP="00466A4B">
      <w:pPr>
        <w:ind w:firstLine="360"/>
      </w:pPr>
      <w:r>
        <w:tab/>
        <w:t>1.  WTI</w:t>
      </w:r>
    </w:p>
    <w:p w:rsidR="00466A4B" w:rsidRDefault="00466A4B" w:rsidP="00466A4B">
      <w:pPr>
        <w:ind w:firstLine="360"/>
      </w:pPr>
    </w:p>
    <w:p w:rsidR="00466A4B" w:rsidRDefault="00466A4B" w:rsidP="00466A4B">
      <w:pPr>
        <w:ind w:firstLine="360"/>
      </w:pPr>
    </w:p>
    <w:p w:rsidR="00466A4B" w:rsidRDefault="00466A4B" w:rsidP="00466A4B">
      <w:pPr>
        <w:ind w:firstLine="360"/>
      </w:pPr>
      <w:r>
        <w:tab/>
      </w:r>
      <w:r w:rsidR="004D035D">
        <w:t>2.  Brent</w:t>
      </w: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  <w:r>
        <w:tab/>
        <w:t>3.  Others</w:t>
      </w: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  <w:r>
        <w:t>B.  Comparing WTI vs Brent</w:t>
      </w: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  <w:r>
        <w:tab/>
        <w:t>1.  Stable vs Fluctuating vs Changing?</w:t>
      </w:r>
    </w:p>
    <w:p w:rsidR="004D035D" w:rsidRDefault="004D035D" w:rsidP="00466A4B">
      <w:pPr>
        <w:ind w:firstLine="360"/>
      </w:pPr>
    </w:p>
    <w:p w:rsidR="004D035D" w:rsidRDefault="004D035D" w:rsidP="00466A4B">
      <w:pPr>
        <w:ind w:firstLine="360"/>
      </w:pPr>
    </w:p>
    <w:p w:rsidR="004D035D" w:rsidRDefault="004D035D" w:rsidP="004D035D">
      <w:pPr>
        <w:ind w:firstLine="360"/>
      </w:pPr>
      <w:r>
        <w:tab/>
        <w:t>2.  Are the two related to each other?</w:t>
      </w: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  <w:r>
        <w:tab/>
        <w:t>3.  Implications?</w:t>
      </w: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  <w:r>
        <w:t>C.  Price / production cycle.</w:t>
      </w: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  <w:r>
        <w:tab/>
        <w:t>1.  What happens when oil prices decline?</w:t>
      </w: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466A4B" w:rsidRDefault="004D035D" w:rsidP="004D035D">
      <w:pPr>
        <w:ind w:firstLine="360"/>
      </w:pPr>
      <w:r>
        <w:tab/>
        <w:t>2.  What happens when oil prices rise?</w:t>
      </w: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4D035D" w:rsidRDefault="004D035D" w:rsidP="004D035D">
      <w:pPr>
        <w:ind w:firstLine="360"/>
      </w:pPr>
    </w:p>
    <w:p w:rsidR="00BE2384" w:rsidRDefault="00BE2384" w:rsidP="004D035D">
      <w:pPr>
        <w:ind w:firstLine="360"/>
      </w:pPr>
      <w:r>
        <w:t>D</w:t>
      </w:r>
      <w:r w:rsidR="004D035D">
        <w:t xml:space="preserve">.  </w:t>
      </w:r>
      <w:r>
        <w:t xml:space="preserve">Gasoline pricing </w:t>
      </w:r>
    </w:p>
    <w:p w:rsidR="00BE2384" w:rsidRDefault="00BE2384" w:rsidP="004D035D">
      <w:pPr>
        <w:ind w:firstLine="360"/>
      </w:pPr>
    </w:p>
    <w:p w:rsidR="004D035D" w:rsidRDefault="00BE2384" w:rsidP="00BE2384">
      <w:pPr>
        <w:ind w:firstLine="720"/>
      </w:pPr>
      <w:r>
        <w:t>1.  Between countries</w:t>
      </w:r>
    </w:p>
    <w:p w:rsidR="00BE2384" w:rsidRDefault="00BE2384" w:rsidP="00BE2384">
      <w:pPr>
        <w:ind w:firstLine="720"/>
      </w:pPr>
    </w:p>
    <w:p w:rsidR="00BE2384" w:rsidRDefault="00BE2384" w:rsidP="00BE2384"/>
    <w:p w:rsidR="00BE2384" w:rsidRDefault="00BE2384" w:rsidP="00BE2384">
      <w:pPr>
        <w:ind w:firstLine="720"/>
      </w:pPr>
      <w:r>
        <w:t>2.  U.S. prices (2002 – 2004)</w:t>
      </w:r>
    </w:p>
    <w:p w:rsidR="00BE2384" w:rsidRDefault="00BE2384" w:rsidP="004D035D">
      <w:pPr>
        <w:ind w:firstLine="360"/>
      </w:pPr>
    </w:p>
    <w:p w:rsidR="00BE2384" w:rsidRDefault="00BE2384" w:rsidP="004D035D">
      <w:pPr>
        <w:ind w:firstLine="360"/>
      </w:pPr>
    </w:p>
    <w:p w:rsidR="00BE2384" w:rsidRDefault="00BE2384" w:rsidP="004D035D">
      <w:pPr>
        <w:ind w:firstLine="360"/>
      </w:pPr>
      <w:r>
        <w:tab/>
        <w:t>3.  Regional differences (2021)</w:t>
      </w:r>
    </w:p>
    <w:p w:rsidR="00BE2384" w:rsidRDefault="00BE2384" w:rsidP="004D035D">
      <w:pPr>
        <w:ind w:firstLine="360"/>
      </w:pPr>
    </w:p>
    <w:p w:rsidR="00466A4B" w:rsidRDefault="00BE2384" w:rsidP="007F1119">
      <w:r>
        <w:lastRenderedPageBreak/>
        <w:t>VI.  U.S. Strategic Petroleum Reserve</w:t>
      </w:r>
    </w:p>
    <w:p w:rsidR="00BE2384" w:rsidRDefault="00BE2384" w:rsidP="007F1119"/>
    <w:p w:rsidR="00BE2384" w:rsidRDefault="00BE2384" w:rsidP="00BE2384">
      <w:pPr>
        <w:tabs>
          <w:tab w:val="left" w:pos="360"/>
          <w:tab w:val="left" w:pos="720"/>
          <w:tab w:val="left" w:pos="1080"/>
        </w:tabs>
      </w:pPr>
      <w:r>
        <w:tab/>
        <w:t xml:space="preserve">A.  What is it?  </w:t>
      </w: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  <w:r>
        <w:tab/>
        <w:t>B.  Why created?</w:t>
      </w: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  <w:r>
        <w:tab/>
        <w:t>C.  Where located?</w:t>
      </w: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  <w:r>
        <w:tab/>
        <w:t>D.  Capacity?</w:t>
      </w: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  <w:r>
        <w:tab/>
        <w:t>E.  Significance to U.S.?</w:t>
      </w: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</w:p>
    <w:p w:rsidR="00BE2384" w:rsidRDefault="00BE2384" w:rsidP="00BE2384">
      <w:pPr>
        <w:tabs>
          <w:tab w:val="left" w:pos="360"/>
          <w:tab w:val="left" w:pos="720"/>
          <w:tab w:val="left" w:pos="1080"/>
        </w:tabs>
      </w:pPr>
      <w:r>
        <w:tab/>
        <w:t>F.  Levels 1978 – 2023.</w:t>
      </w:r>
    </w:p>
    <w:p w:rsidR="00466A4B" w:rsidRDefault="00466A4B" w:rsidP="007F1119"/>
    <w:p w:rsidR="00466A4B" w:rsidRDefault="00466A4B" w:rsidP="007F1119"/>
    <w:p w:rsidR="007F1119" w:rsidRDefault="007F1119" w:rsidP="007F1119">
      <w:r>
        <w:t>III.  Benefits and drawbacks of petroleum</w:t>
      </w:r>
    </w:p>
    <w:p w:rsidR="00335E8B" w:rsidRDefault="00335E8B" w:rsidP="007F1119"/>
    <w:p w:rsidR="007F1119" w:rsidRDefault="00335E8B" w:rsidP="007F1119">
      <w:pPr>
        <w:pStyle w:val="ListParagraph"/>
        <w:numPr>
          <w:ilvl w:val="0"/>
          <w:numId w:val="12"/>
        </w:numPr>
      </w:pPr>
      <w:r>
        <w:t>Benefits of petroleum</w:t>
      </w:r>
    </w:p>
    <w:p w:rsidR="007855D8" w:rsidRDefault="007855D8" w:rsidP="007F1119"/>
    <w:p w:rsidR="0094568C" w:rsidRDefault="0094568C" w:rsidP="007F1119"/>
    <w:p w:rsidR="007F1119" w:rsidRDefault="007F1119" w:rsidP="007F1119"/>
    <w:p w:rsidR="007F1119" w:rsidRDefault="007F1119" w:rsidP="007F1119"/>
    <w:p w:rsidR="008B0044" w:rsidRDefault="00335E8B" w:rsidP="00AA1FB5">
      <w:pPr>
        <w:pStyle w:val="ListParagraph"/>
        <w:numPr>
          <w:ilvl w:val="0"/>
          <w:numId w:val="12"/>
        </w:numPr>
      </w:pPr>
      <w:r>
        <w:t>Drawbacks of petroleum</w:t>
      </w:r>
    </w:p>
    <w:sectPr w:rsidR="008B0044" w:rsidSect="00AA1F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80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7425" w:rsidRDefault="00597425" w:rsidP="00AA1FB5">
      <w:r>
        <w:separator/>
      </w:r>
    </w:p>
  </w:endnote>
  <w:endnote w:type="continuationSeparator" w:id="0">
    <w:p w:rsidR="00597425" w:rsidRDefault="00597425" w:rsidP="00AA1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1FB5" w:rsidRDefault="00AA1F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1FB5" w:rsidRDefault="00AA1F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1FB5" w:rsidRDefault="00AA1F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7425" w:rsidRDefault="00597425" w:rsidP="00AA1FB5">
      <w:r>
        <w:separator/>
      </w:r>
    </w:p>
  </w:footnote>
  <w:footnote w:type="continuationSeparator" w:id="0">
    <w:p w:rsidR="00597425" w:rsidRDefault="00597425" w:rsidP="00AA1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25599911"/>
      <w:docPartObj>
        <w:docPartGallery w:val="Page Numbers (Top of Page)"/>
        <w:docPartUnique/>
      </w:docPartObj>
    </w:sdtPr>
    <w:sdtContent>
      <w:p w:rsidR="00AA1FB5" w:rsidRDefault="00AA1FB5" w:rsidP="00F6168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A1FB5" w:rsidRDefault="00AA1FB5" w:rsidP="00AA1FB5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88382670"/>
      <w:docPartObj>
        <w:docPartGallery w:val="Page Numbers (Top of Page)"/>
        <w:docPartUnique/>
      </w:docPartObj>
    </w:sdtPr>
    <w:sdtContent>
      <w:p w:rsidR="00AA1FB5" w:rsidRDefault="00AA1FB5" w:rsidP="00F6168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:rsidR="00AA1FB5" w:rsidRDefault="00AA1FB5" w:rsidP="00AA1FB5">
    <w:pPr>
      <w:pStyle w:val="Header"/>
      <w:tabs>
        <w:tab w:val="left" w:pos="8640"/>
      </w:tabs>
    </w:pPr>
    <w:r>
      <w:t>Outline for Lecture 14 – Petroleum 2</w:t>
    </w:r>
    <w:r>
      <w:tab/>
    </w:r>
    <w:r>
      <w:tab/>
      <w:t xml:space="preserve">Page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A1FB5" w:rsidRDefault="00AA1F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564D2"/>
    <w:multiLevelType w:val="hybridMultilevel"/>
    <w:tmpl w:val="491069C0"/>
    <w:lvl w:ilvl="0" w:tplc="A6E0727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A7CE9"/>
    <w:multiLevelType w:val="hybridMultilevel"/>
    <w:tmpl w:val="D00E424A"/>
    <w:lvl w:ilvl="0" w:tplc="44D634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52DA6"/>
    <w:multiLevelType w:val="hybridMultilevel"/>
    <w:tmpl w:val="2BC2FEE2"/>
    <w:lvl w:ilvl="0" w:tplc="25A0E4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577E12"/>
    <w:multiLevelType w:val="hybridMultilevel"/>
    <w:tmpl w:val="562C6880"/>
    <w:lvl w:ilvl="0" w:tplc="BC30FED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DF01C7"/>
    <w:multiLevelType w:val="hybridMultilevel"/>
    <w:tmpl w:val="200CC2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A5396"/>
    <w:multiLevelType w:val="hybridMultilevel"/>
    <w:tmpl w:val="08F6013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F00BC0"/>
    <w:multiLevelType w:val="hybridMultilevel"/>
    <w:tmpl w:val="A29A66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90044"/>
    <w:multiLevelType w:val="hybridMultilevel"/>
    <w:tmpl w:val="7314679E"/>
    <w:lvl w:ilvl="0" w:tplc="073288D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8C43EC8"/>
    <w:multiLevelType w:val="hybridMultilevel"/>
    <w:tmpl w:val="52087262"/>
    <w:lvl w:ilvl="0" w:tplc="C1A6AE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1722441"/>
    <w:multiLevelType w:val="hybridMultilevel"/>
    <w:tmpl w:val="8842E7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C46C07"/>
    <w:multiLevelType w:val="hybridMultilevel"/>
    <w:tmpl w:val="1D80087A"/>
    <w:lvl w:ilvl="0" w:tplc="8E6EA45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21EAB"/>
    <w:multiLevelType w:val="hybridMultilevel"/>
    <w:tmpl w:val="64F0D5F6"/>
    <w:lvl w:ilvl="0" w:tplc="4DE2470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D442630">
      <w:start w:val="1"/>
      <w:numFmt w:val="upperLetter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A07B35"/>
    <w:multiLevelType w:val="hybridMultilevel"/>
    <w:tmpl w:val="9EB4F7B0"/>
    <w:lvl w:ilvl="0" w:tplc="C1624848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E2F69D56">
      <w:start w:val="9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plc="C5A6F0A0">
      <w:start w:val="1"/>
      <w:numFmt w:val="upperLetter"/>
      <w:lvlText w:val="%6."/>
      <w:lvlJc w:val="left"/>
      <w:pPr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7319343">
    <w:abstractNumId w:val="1"/>
  </w:num>
  <w:num w:numId="2" w16cid:durableId="113989358">
    <w:abstractNumId w:val="10"/>
  </w:num>
  <w:num w:numId="3" w16cid:durableId="1820264039">
    <w:abstractNumId w:val="12"/>
  </w:num>
  <w:num w:numId="4" w16cid:durableId="844636763">
    <w:abstractNumId w:val="11"/>
  </w:num>
  <w:num w:numId="5" w16cid:durableId="919371716">
    <w:abstractNumId w:val="6"/>
  </w:num>
  <w:num w:numId="6" w16cid:durableId="1804499116">
    <w:abstractNumId w:val="0"/>
  </w:num>
  <w:num w:numId="7" w16cid:durableId="2043893448">
    <w:abstractNumId w:val="8"/>
  </w:num>
  <w:num w:numId="8" w16cid:durableId="522322843">
    <w:abstractNumId w:val="5"/>
  </w:num>
  <w:num w:numId="9" w16cid:durableId="1611349811">
    <w:abstractNumId w:val="9"/>
  </w:num>
  <w:num w:numId="10" w16cid:durableId="1437215442">
    <w:abstractNumId w:val="3"/>
  </w:num>
  <w:num w:numId="11" w16cid:durableId="27218772">
    <w:abstractNumId w:val="7"/>
  </w:num>
  <w:num w:numId="12" w16cid:durableId="1018703617">
    <w:abstractNumId w:val="4"/>
  </w:num>
  <w:num w:numId="13" w16cid:durableId="5560887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5E8B"/>
    <w:rsid w:val="0004556B"/>
    <w:rsid w:val="00311DB7"/>
    <w:rsid w:val="0032286D"/>
    <w:rsid w:val="00323129"/>
    <w:rsid w:val="00335E8B"/>
    <w:rsid w:val="00466A4B"/>
    <w:rsid w:val="004D035D"/>
    <w:rsid w:val="00597425"/>
    <w:rsid w:val="00665430"/>
    <w:rsid w:val="007855D8"/>
    <w:rsid w:val="007E7974"/>
    <w:rsid w:val="007F1119"/>
    <w:rsid w:val="00866CE3"/>
    <w:rsid w:val="008B0044"/>
    <w:rsid w:val="0094568C"/>
    <w:rsid w:val="00A65BF8"/>
    <w:rsid w:val="00AA1FB5"/>
    <w:rsid w:val="00BE2384"/>
    <w:rsid w:val="00D80989"/>
    <w:rsid w:val="00DD5C40"/>
    <w:rsid w:val="00E71F11"/>
    <w:rsid w:val="00F9409B"/>
    <w:rsid w:val="00FD33C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35D1D"/>
  <w15:docId w15:val="{3BB812CA-F46F-194F-A2B5-05E980D64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5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E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1F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1FB5"/>
  </w:style>
  <w:style w:type="paragraph" w:styleId="Footer">
    <w:name w:val="footer"/>
    <w:basedOn w:val="Normal"/>
    <w:link w:val="FooterChar"/>
    <w:uiPriority w:val="99"/>
    <w:unhideWhenUsed/>
    <w:rsid w:val="00AA1F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1FB5"/>
  </w:style>
  <w:style w:type="character" w:styleId="PageNumber">
    <w:name w:val="page number"/>
    <w:basedOn w:val="DefaultParagraphFont"/>
    <w:uiPriority w:val="99"/>
    <w:semiHidden/>
    <w:unhideWhenUsed/>
    <w:rsid w:val="00AA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Wilkes University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Klemow</dc:creator>
  <cp:keywords/>
  <cp:lastModifiedBy>Ken Klemow</cp:lastModifiedBy>
  <cp:revision>11</cp:revision>
  <dcterms:created xsi:type="dcterms:W3CDTF">2021-10-04T02:28:00Z</dcterms:created>
  <dcterms:modified xsi:type="dcterms:W3CDTF">2025-03-10T05:31:00Z</dcterms:modified>
</cp:coreProperties>
</file>